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76" w:rsidRDefault="00947C76" w:rsidP="0073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C76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r w:rsidR="00187387">
        <w:rPr>
          <w:rFonts w:ascii="Times New Roman" w:hAnsi="Times New Roman" w:cs="Times New Roman"/>
          <w:b/>
          <w:sz w:val="32"/>
          <w:szCs w:val="32"/>
        </w:rPr>
        <w:t>рассмотрения запросов субъектов персональных данных или их представителей</w:t>
      </w:r>
    </w:p>
    <w:p w:rsidR="000479A1" w:rsidRPr="0073152A" w:rsidRDefault="00A330FB" w:rsidP="00731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FB">
        <w:rPr>
          <w:rFonts w:ascii="Times New Roman" w:hAnsi="Times New Roman" w:cs="Times New Roman"/>
          <w:b/>
          <w:sz w:val="24"/>
          <w:szCs w:val="24"/>
        </w:rPr>
        <w:t>(утвержденное приказом МБОУ лицея №66 г.Липецка от 01.09.2017 №13)</w:t>
      </w:r>
    </w:p>
    <w:sdt>
      <w:sdtPr>
        <w:id w:val="2107833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79A1" w:rsidRPr="000479A1" w:rsidRDefault="000479A1" w:rsidP="00826E73">
          <w:pPr>
            <w:spacing w:after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79A1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EE56CB" w:rsidRPr="00EE56CB" w:rsidRDefault="00C21C9A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r>
            <w:fldChar w:fldCharType="begin"/>
          </w:r>
          <w:r w:rsidR="000479A1">
            <w:instrText xml:space="preserve"> TOC \o "1-3" \h \z \u </w:instrText>
          </w:r>
          <w:r>
            <w:fldChar w:fldCharType="separate"/>
          </w:r>
          <w:hyperlink w:anchor="_Toc332967711" w:history="1">
            <w:r w:rsidR="00EE56CB" w:rsidRPr="00EE56CB">
              <w:rPr>
                <w:rStyle w:val="a9"/>
                <w:rFonts w:eastAsia="Times New Roman"/>
                <w:b w:val="0"/>
                <w:sz w:val="24"/>
                <w:szCs w:val="24"/>
                <w:lang w:eastAsia="ru-RU"/>
              </w:rPr>
              <w:t>1. Общие положения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12" w:history="1">
            <w:r w:rsidR="00EE56CB" w:rsidRPr="00EE56CB">
              <w:rPr>
                <w:rStyle w:val="a9"/>
                <w:rFonts w:eastAsia="Times New Roman"/>
                <w:b w:val="0"/>
                <w:sz w:val="24"/>
                <w:szCs w:val="24"/>
                <w:lang w:eastAsia="ru-RU"/>
              </w:rPr>
              <w:t>2. Прием, регистрация и рассмотрение запросов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17" w:history="1">
            <w:r w:rsidR="00EE56CB" w:rsidRPr="00EE56CB">
              <w:rPr>
                <w:rStyle w:val="a9"/>
                <w:rFonts w:eastAsia="Times New Roman"/>
                <w:b w:val="0"/>
                <w:sz w:val="24"/>
                <w:szCs w:val="24"/>
                <w:lang w:eastAsia="ru-RU"/>
              </w:rPr>
              <w:t>3. Контроль за соблюдением порядка рассмотрения запросов субъектов персональных данных или их представителей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18" w:history="1">
            <w:r w:rsidR="00EE56CB" w:rsidRPr="00EE56CB">
              <w:rPr>
                <w:rStyle w:val="a9"/>
                <w:rFonts w:eastAsia="Arial Unicode MS"/>
                <w:b w:val="0"/>
                <w:sz w:val="24"/>
                <w:szCs w:val="24"/>
                <w:lang w:eastAsia="ru-RU"/>
              </w:rPr>
              <w:t>Приложение 1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19" w:history="1">
            <w:r w:rsidR="00EE56CB" w:rsidRPr="00EE56CB">
              <w:rPr>
                <w:rStyle w:val="a9"/>
                <w:rFonts w:eastAsia="Arial Unicode MS"/>
                <w:b w:val="0"/>
                <w:sz w:val="24"/>
                <w:szCs w:val="24"/>
                <w:lang w:eastAsia="ru-RU"/>
              </w:rPr>
              <w:t>Приложение 2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20" w:history="1">
            <w:r w:rsidR="00EE56CB" w:rsidRPr="00EE56CB">
              <w:rPr>
                <w:rStyle w:val="a9"/>
                <w:rFonts w:eastAsia="Arial Unicode MS"/>
                <w:b w:val="0"/>
                <w:sz w:val="24"/>
                <w:szCs w:val="24"/>
                <w:lang w:eastAsia="ru-RU"/>
              </w:rPr>
              <w:t>Приложение 3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332967721" w:history="1">
            <w:r w:rsidR="00EE56CB" w:rsidRPr="00EE56CB">
              <w:rPr>
                <w:rStyle w:val="a9"/>
                <w:rFonts w:eastAsia="Arial Unicode MS"/>
                <w:b w:val="0"/>
                <w:sz w:val="24"/>
                <w:szCs w:val="24"/>
                <w:lang w:eastAsia="ru-RU"/>
              </w:rPr>
              <w:t>Приложение 4</w:t>
            </w:r>
          </w:hyperlink>
        </w:p>
        <w:p w:rsidR="00EE56CB" w:rsidRPr="00EE56CB" w:rsidRDefault="000B41AC" w:rsidP="00EE56CB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332967722" w:history="1">
            <w:r w:rsidR="00EE56CB" w:rsidRPr="00EE56CB">
              <w:rPr>
                <w:rStyle w:val="a9"/>
                <w:b w:val="0"/>
                <w:sz w:val="24"/>
                <w:szCs w:val="24"/>
              </w:rPr>
              <w:t>Приложение 5</w:t>
            </w:r>
          </w:hyperlink>
        </w:p>
        <w:p w:rsidR="000479A1" w:rsidRDefault="00C21C9A">
          <w:r>
            <w:rPr>
              <w:b/>
              <w:bCs/>
            </w:rPr>
            <w:fldChar w:fldCharType="end"/>
          </w:r>
        </w:p>
      </w:sdtContent>
    </w:sdt>
    <w:p w:rsidR="00187387" w:rsidRDefault="0018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1FD7" w:rsidRPr="00187387" w:rsidRDefault="00187387" w:rsidP="007315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32967711"/>
      <w:r w:rsidRPr="001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  <w:bookmarkEnd w:id="0"/>
    </w:p>
    <w:p w:rsidR="001A1FD7" w:rsidRPr="00187387" w:rsidRDefault="00187387" w:rsidP="0077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разработаны в соответствии с Федеральным законом от 27 </w:t>
      </w:r>
      <w:r w:rsidR="00776EF0">
        <w:rPr>
          <w:rFonts w:ascii="Times New Roman" w:eastAsia="Times New Roman" w:hAnsi="Times New Roman" w:cs="Times New Roman"/>
          <w:sz w:val="24"/>
          <w:szCs w:val="24"/>
          <w:lang w:eastAsia="ru-RU"/>
        </w:rPr>
        <w:t>07.2006  №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(далее – Федеральный закон № 152-ФЗ), Федеральным законом от </w:t>
      </w:r>
      <w:r w:rsidR="00776EF0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776E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Федерации», постановлением Правительства Российской Федерации от 21</w:t>
      </w:r>
      <w:r w:rsidR="00776E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776E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</w:t>
      </w: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работы по приему, регистрации и  рассмотрению поступивших в </w:t>
      </w:r>
      <w:r w:rsidR="00776EF0">
        <w:rPr>
          <w:rFonts w:ascii="Times New Roman" w:hAnsi="Times New Roman" w:cs="Times New Roman"/>
          <w:sz w:val="24"/>
          <w:szCs w:val="24"/>
        </w:rPr>
        <w:t>МБО</w:t>
      </w:r>
      <w:r w:rsidR="0073152A">
        <w:rPr>
          <w:rFonts w:ascii="Times New Roman" w:hAnsi="Times New Roman" w:cs="Times New Roman"/>
          <w:sz w:val="24"/>
          <w:szCs w:val="24"/>
        </w:rPr>
        <w:t>У</w:t>
      </w:r>
      <w:r w:rsidR="00776EF0">
        <w:rPr>
          <w:rFonts w:ascii="Times New Roman" w:hAnsi="Times New Roman" w:cs="Times New Roman"/>
          <w:sz w:val="24"/>
          <w:szCs w:val="24"/>
        </w:rPr>
        <w:t xml:space="preserve"> лицей №66 г.Липецка</w:t>
      </w: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315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7C"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ператор) запросов субъектов персональных данных или их представителей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315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запросы).</w:t>
      </w:r>
    </w:p>
    <w:p w:rsidR="00187387" w:rsidRPr="00187387" w:rsidRDefault="00187387" w:rsidP="0073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настоящих Правил является упорядочение действий должностных лиц оператора при обращении либо при получении запросов.</w:t>
      </w:r>
    </w:p>
    <w:p w:rsidR="001A1FD7" w:rsidRPr="00187387" w:rsidRDefault="00187387" w:rsidP="00776EF0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32967712"/>
      <w:r w:rsidRPr="001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Прием, регистрация и рассмотрение запросов</w:t>
      </w:r>
      <w:bookmarkEnd w:id="1"/>
    </w:p>
    <w:p w:rsidR="001A1FD7" w:rsidRPr="00187387" w:rsidRDefault="00187387" w:rsidP="00776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Сведения, касающ</w:t>
      </w:r>
      <w:r w:rsidR="00183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обработки персональных данных субъекта персональных данных, предоставляются </w:t>
      </w:r>
      <w:r w:rsidR="0018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187387" w:rsidRPr="00187387" w:rsidRDefault="00187387" w:rsidP="001A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 может быть подан одним из следующих способов:</w:t>
      </w:r>
    </w:p>
    <w:p w:rsidR="00187387" w:rsidRPr="00187387" w:rsidRDefault="00187387" w:rsidP="001A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лично;</w:t>
      </w:r>
    </w:p>
    <w:p w:rsidR="00187387" w:rsidRPr="0030744C" w:rsidRDefault="00187387" w:rsidP="001A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письменно;</w:t>
      </w:r>
    </w:p>
    <w:p w:rsidR="00187387" w:rsidRPr="0030744C" w:rsidRDefault="00187387" w:rsidP="001A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«Интернет». </w:t>
      </w:r>
    </w:p>
    <w:p w:rsidR="001A1FD7" w:rsidRPr="00187387" w:rsidRDefault="00187387" w:rsidP="00776EF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ператоре, включая информацию о месте его нахождения, графике работы, контактных телефонах, а также </w:t>
      </w:r>
      <w:r w:rsidR="0087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</w:t>
      </w:r>
      <w:r w:rsidR="009E0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размещается</w:t>
      </w:r>
      <w:r w:rsidR="008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</w:t>
      </w:r>
      <w:r w:rsidR="009E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FD7" w:rsidRPr="00187387" w:rsidRDefault="00A0662D" w:rsidP="0077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субъектов персональных данных или их представителей ведется сотрудниками </w:t>
      </w:r>
      <w:r w:rsidR="0018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ператора, ответственными за прием и регистрацию обращений в соответствии с графиком приема.</w:t>
      </w:r>
    </w:p>
    <w:p w:rsidR="001A1FD7" w:rsidRPr="00187387" w:rsidRDefault="00A0662D" w:rsidP="0077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1A1FD7" w:rsidRPr="00187387" w:rsidRDefault="00A0662D" w:rsidP="00776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187387" w:rsidRPr="00187387" w:rsidRDefault="00A0662D" w:rsidP="001A1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когда при личном приеме субъект персональных данных или его представитель изъявил желание получить ответ в письменной форме, сотрудник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ператора, ответственный за прием и регистрацию обращений, предлагает оформить письменный запрос и сообщает ему о сроках, в течение которых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обязан дать ответ на такой запрос в соответствии с федеральным законом.</w:t>
      </w:r>
    </w:p>
    <w:p w:rsidR="001A1FD7" w:rsidRPr="00187387" w:rsidRDefault="00187387" w:rsidP="00776E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31499579"/>
      <w:bookmarkStart w:id="3" w:name="_Toc332967714"/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обращении содержатся вопросы, решение которых не входит в компетенцию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ператора, субъекту персональных данных или его представителю дается разъяснение, куда и в каком порядке ему следует обратиться.</w:t>
      </w:r>
      <w:bookmarkEnd w:id="2"/>
      <w:bookmarkEnd w:id="3"/>
    </w:p>
    <w:p w:rsidR="00187387" w:rsidRPr="00187387" w:rsidRDefault="00A0662D" w:rsidP="001A1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Запросы регистрируются в день их поступления к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 в Журнале учета обращений субъектов персональных данных.</w:t>
      </w:r>
    </w:p>
    <w:p w:rsidR="001A1FD7" w:rsidRPr="00187387" w:rsidRDefault="00187387" w:rsidP="00776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считается дата регистрации запроса субъекта персональных данных или его представителя.</w:t>
      </w:r>
    </w:p>
    <w:p w:rsidR="001A1FD7" w:rsidRPr="00187387" w:rsidRDefault="00A0662D" w:rsidP="00776E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31499580"/>
      <w:bookmarkStart w:id="5" w:name="_Toc3329677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(номер договора, дата заключения договора, условное 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словесное обозначение и (или) иные сведения), либо сведения, иным образом подтверждающие факт обработки персональных данных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8" w:history="1">
        <w:r w:rsidR="00187387" w:rsidRPr="001873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4"/>
      <w:bookmarkEnd w:id="5"/>
    </w:p>
    <w:p w:rsidR="001A1FD7" w:rsidRPr="00187387" w:rsidRDefault="00187387" w:rsidP="00776E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31499581"/>
      <w:bookmarkStart w:id="7" w:name="_Toc332967716"/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662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запросов субъектов персональных данных или их представителей осуществляется сотрудниками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ператора, ответственными за их рассмотрение и подготовку ответов (далее – уполномоченные сотрудники оператора).</w:t>
      </w:r>
      <w:bookmarkEnd w:id="6"/>
      <w:bookmarkEnd w:id="7"/>
    </w:p>
    <w:p w:rsidR="00187387" w:rsidRPr="00187387" w:rsidRDefault="00A0662D" w:rsidP="001A1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запросов обеспечивается:</w:t>
      </w:r>
    </w:p>
    <w:p w:rsidR="00187387" w:rsidRPr="00187387" w:rsidRDefault="00187387" w:rsidP="001A1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объективное, всестороннее и своевременное рассмотрения запроса;</w:t>
      </w:r>
    </w:p>
    <w:p w:rsidR="00187387" w:rsidRPr="00187387" w:rsidRDefault="00187387" w:rsidP="001A1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1A1FD7" w:rsidRPr="00187387" w:rsidRDefault="00187387" w:rsidP="00776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письменных ответов по существу запроса.</w:t>
      </w:r>
    </w:p>
    <w:p w:rsidR="001A1FD7" w:rsidRPr="00187387" w:rsidRDefault="00A0662D" w:rsidP="00776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 прочитывается, проверяется на повторность, при необходимости сверяется с находящейся в архиве предыдущей перепиской. </w:t>
      </w:r>
    </w:p>
    <w:p w:rsidR="001A1FD7" w:rsidRPr="00187387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sub_1404" w:history="1">
        <w:r w:rsidR="00187387" w:rsidRPr="0018738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частями 4</w:t>
        </w:r>
      </w:hyperlink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405" w:history="1">
        <w:r w:rsidR="00187387" w:rsidRPr="0018738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</w:t>
        </w:r>
      </w:hyperlink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Федерального закона № 152-ФЗ. Такой отказ должен быть мотивированным. </w:t>
      </w:r>
    </w:p>
    <w:p w:rsidR="001A1FD7" w:rsidRPr="00187387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C37675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</w:t>
      </w:r>
      <w:r w:rsidR="00B9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 обязаны дать в письменной форме мотивированный ответ, содержащий ссылку на положение </w:t>
      </w:r>
      <w:hyperlink w:anchor="sub_1405" w:history="1">
        <w:r w:rsidR="00187387" w:rsidRPr="0018738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8 статьи 14</w:t>
        </w:r>
      </w:hyperlink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152-ФЗ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  <w:bookmarkStart w:id="10" w:name="sub_2003"/>
      <w:bookmarkEnd w:id="9"/>
    </w:p>
    <w:p w:rsidR="001A1FD7" w:rsidRPr="00187387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1A1FD7" w:rsidRPr="00187387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20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проверки фактов, изложенных в запросах</w:t>
      </w:r>
      <w:r w:rsidR="007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организуются служебные проверки в соответствии с законодательством.</w:t>
      </w:r>
    </w:p>
    <w:p w:rsidR="00AD6BE7" w:rsidRPr="0073152A" w:rsidRDefault="00A0662D" w:rsidP="0073152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22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 считается исполненным, если рассмотрены все поставленные в нем вопросы, приняты необходимые меры и даны исчерпывающие ответы.</w:t>
      </w:r>
      <w:bookmarkStart w:id="13" w:name="_Toc332967717"/>
    </w:p>
    <w:p w:rsidR="001A1FD7" w:rsidRPr="00776EF0" w:rsidRDefault="00187387" w:rsidP="00776EF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порядка рассмотрения запросов субъектов персональных данных или их представителей</w:t>
      </w:r>
      <w:bookmarkEnd w:id="13"/>
    </w:p>
    <w:p w:rsidR="001A1FD7" w:rsidRPr="00187387" w:rsidRDefault="00A0662D" w:rsidP="00776E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7"/>
      <w:bookmarkEnd w:id="8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 осуществляет контроль за соблюдением установленного законодательством и настоящими Правилами порядка рассмотрения запросов.</w:t>
      </w:r>
      <w:bookmarkStart w:id="15" w:name="sub_1038"/>
      <w:bookmarkEnd w:id="14"/>
    </w:p>
    <w:bookmarkEnd w:id="15"/>
    <w:p w:rsidR="00187387" w:rsidRDefault="00A0662D" w:rsidP="001A1F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7387" w:rsidRPr="00187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1A1FD7" w:rsidRDefault="001A1FD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13DC5" w:rsidRPr="00513DC5" w:rsidRDefault="00513DC5" w:rsidP="00046D75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6" w:name="_Toc332967718"/>
      <w:r w:rsidRPr="00513DC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bookmarkEnd w:id="16"/>
    </w:p>
    <w:p w:rsidR="00513DC5" w:rsidRPr="00513DC5" w:rsidRDefault="00513DC5" w:rsidP="00513DC5">
      <w:pPr>
        <w:widowControl w:val="0"/>
        <w:tabs>
          <w:tab w:val="left" w:pos="900"/>
        </w:tabs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A4D8E" w:rsidRDefault="003A4D8E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8E" w:rsidRPr="00513DC5" w:rsidRDefault="003A4D8E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C5" w:rsidRPr="00513DC5" w:rsidRDefault="00513DC5" w:rsidP="00641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277" w:rsidRDefault="00513DC5" w:rsidP="00641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Уважаемый(ая)______________________________________________</w:t>
      </w:r>
      <w:r w:rsidR="003A4D8E"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0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(Ф.И.О.), </w:t>
      </w:r>
      <w:r w:rsidR="00776EF0">
        <w:rPr>
          <w:rFonts w:ascii="Times New Roman" w:hAnsi="Times New Roman" w:cs="Times New Roman"/>
          <w:sz w:val="24"/>
          <w:szCs w:val="24"/>
        </w:rPr>
        <w:t>МБОУ лицеем №66 г.Липецка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обработка сведений, составляющих Ваши персональные данные:</w:t>
      </w:r>
    </w:p>
    <w:p w:rsidR="00513DC5" w:rsidRPr="00513DC5" w:rsidRDefault="00513DC5" w:rsidP="00BC52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A4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DC5" w:rsidRDefault="00513DC5" w:rsidP="003A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D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сведения)</w:t>
      </w:r>
    </w:p>
    <w:p w:rsidR="003A4D8E" w:rsidRPr="00513DC5" w:rsidRDefault="003A4D8E" w:rsidP="003A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обработки: ____________________________________________________</w:t>
      </w:r>
      <w:r w:rsidR="003A4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обработки: _________________________________________________</w:t>
      </w:r>
      <w:r w:rsidR="003A4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которые имеют доступ к информации, содержащей Ваши персональные данные или могут получить такой доступ: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70"/>
        <w:gridCol w:w="2574"/>
        <w:gridCol w:w="1914"/>
        <w:gridCol w:w="2682"/>
      </w:tblGrid>
      <w:tr w:rsidR="00513DC5" w:rsidRPr="00513DC5" w:rsidTr="00457E63">
        <w:tc>
          <w:tcPr>
            <w:tcW w:w="72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доступа</w:t>
            </w:r>
          </w:p>
        </w:tc>
        <w:tc>
          <w:tcPr>
            <w:tcW w:w="2682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513DC5" w:rsidRPr="00513DC5" w:rsidTr="00457E63">
        <w:tc>
          <w:tcPr>
            <w:tcW w:w="72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DC5" w:rsidRPr="00513DC5" w:rsidTr="00457E63">
        <w:tc>
          <w:tcPr>
            <w:tcW w:w="72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DC5" w:rsidRPr="00513DC5" w:rsidTr="00457E63">
        <w:tc>
          <w:tcPr>
            <w:tcW w:w="72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513DC5" w:rsidRPr="00513DC5" w:rsidRDefault="00513DC5" w:rsidP="003A4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D8E" w:rsidRDefault="003A4D8E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обработки указанной информации нами планируется принятие следующих решений, которые будут доведены до Вашего сведения ____________________________________.</w:t>
      </w: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принятого решения Вы имеете право заявить свои письменные возражения в ____________________  срок.</w:t>
      </w:r>
    </w:p>
    <w:p w:rsidR="00513DC5" w:rsidRP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Default="00513DC5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58" w:rsidRPr="00AC2158" w:rsidRDefault="00AC2158" w:rsidP="00AC215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C2158">
        <w:rPr>
          <w:rFonts w:ascii="Times New Roman" w:hAnsi="Times New Roman" w:cs="Times New Roman"/>
          <w:szCs w:val="20"/>
        </w:rPr>
        <w:t>______________________</w:t>
      </w:r>
      <w:r w:rsidRPr="00AC2158">
        <w:rPr>
          <w:rFonts w:ascii="Times New Roman" w:hAnsi="Times New Roman" w:cs="Times New Roman"/>
          <w:szCs w:val="20"/>
        </w:rPr>
        <w:tab/>
        <w:t xml:space="preserve">                          ___________________                  __________________</w:t>
      </w:r>
    </w:p>
    <w:p w:rsidR="00AC2158" w:rsidRPr="00AC2158" w:rsidRDefault="00AC2158" w:rsidP="00AC215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2158">
        <w:rPr>
          <w:rFonts w:ascii="Times New Roman" w:hAnsi="Times New Roman" w:cs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 w:cs="Times New Roman"/>
          <w:sz w:val="16"/>
          <w:szCs w:val="16"/>
        </w:rPr>
        <w:tab/>
      </w:r>
      <w:r w:rsidRPr="00AC2158">
        <w:rPr>
          <w:rFonts w:ascii="Times New Roman" w:hAnsi="Times New Roman" w:cs="Times New Roman"/>
          <w:sz w:val="16"/>
          <w:szCs w:val="16"/>
        </w:rPr>
        <w:tab/>
      </w:r>
      <w:r w:rsidRPr="00AC2158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AC2158">
        <w:rPr>
          <w:rFonts w:ascii="Times New Roman" w:hAnsi="Times New Roman" w:cs="Times New Roman"/>
          <w:sz w:val="16"/>
          <w:szCs w:val="16"/>
        </w:rPr>
        <w:tab/>
        <w:t xml:space="preserve">                     (подпись)</w:t>
      </w:r>
      <w:r w:rsidRPr="00AC2158">
        <w:rPr>
          <w:rFonts w:ascii="Times New Roman" w:hAnsi="Times New Roman" w:cs="Times New Roman"/>
          <w:sz w:val="16"/>
          <w:szCs w:val="16"/>
        </w:rPr>
        <w:tab/>
      </w:r>
      <w:r w:rsidRPr="00AC215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(ФИО)</w:t>
      </w:r>
    </w:p>
    <w:p w:rsidR="00AC2158" w:rsidRPr="00AC2158" w:rsidRDefault="00AC2158" w:rsidP="00AC2158">
      <w:pPr>
        <w:spacing w:before="240" w:after="0" w:line="360" w:lineRule="auto"/>
        <w:jc w:val="both"/>
        <w:rPr>
          <w:rFonts w:ascii="Times New Roman" w:hAnsi="Times New Roman" w:cs="Times New Roman"/>
          <w:szCs w:val="20"/>
        </w:rPr>
      </w:pPr>
      <w:r w:rsidRPr="00AC2158">
        <w:rPr>
          <w:rFonts w:ascii="Times New Roman" w:hAnsi="Times New Roman" w:cs="Times New Roman"/>
          <w:szCs w:val="20"/>
        </w:rPr>
        <w:t>«___» __________ 201_ г.</w:t>
      </w:r>
    </w:p>
    <w:p w:rsidR="00AC2158" w:rsidRPr="00513DC5" w:rsidRDefault="00AC2158" w:rsidP="003A4D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CD" w:rsidRDefault="00D870CD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CD" w:rsidRPr="00513DC5" w:rsidRDefault="00D870CD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5F" w:rsidRDefault="001F0F5F" w:rsidP="007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A" w:rsidRPr="00513DC5" w:rsidRDefault="0073152A" w:rsidP="007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046D75">
      <w:pPr>
        <w:widowControl w:val="0"/>
        <w:tabs>
          <w:tab w:val="left" w:pos="900"/>
        </w:tabs>
        <w:spacing w:after="0" w:line="240" w:lineRule="auto"/>
        <w:ind w:left="7201" w:firstLine="902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7" w:name="_Toc332967719"/>
      <w:r w:rsidRPr="00513DC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46D75" w:rsidRPr="00046D7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</w:t>
      </w:r>
      <w:bookmarkEnd w:id="17"/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EF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E0E18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76EF0">
        <w:rPr>
          <w:rFonts w:ascii="Times New Roman" w:hAnsi="Times New Roman" w:cs="Times New Roman"/>
          <w:sz w:val="28"/>
          <w:szCs w:val="28"/>
        </w:rPr>
        <w:t xml:space="preserve">   МБОУ лицей №66 г.Липецка</w:t>
      </w: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0FB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13DC5" w:rsidRPr="00513DC5" w:rsidRDefault="00513DC5" w:rsidP="00513DC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6A00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r w:rsidR="00776EF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заявителя)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6A0055" w:rsidP="006A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513DC5"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 реквизиты документа, </w:t>
      </w:r>
    </w:p>
    <w:p w:rsidR="00513DC5" w:rsidRPr="00513DC5" w:rsidRDefault="006A0055" w:rsidP="006A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13DC5"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 личность заявителя)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13DC5" w:rsidRPr="00513DC5" w:rsidRDefault="00513DC5" w:rsidP="0051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заблокировать, обрабатываемые Вами, мои персональные данные:</w:t>
      </w:r>
    </w:p>
    <w:p w:rsidR="000B431D" w:rsidRPr="000B431D" w:rsidRDefault="000B431D" w:rsidP="00513D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блокируемые персональные данные)</w:t>
      </w:r>
    </w:p>
    <w:p w:rsidR="000B431D" w:rsidRPr="00513DC5" w:rsidRDefault="000B431D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срок:</w:t>
      </w: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0B43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блокирования)</w:t>
      </w:r>
    </w:p>
    <w:p w:rsidR="000B431D" w:rsidRDefault="000B431D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31D" w:rsidRPr="00513DC5" w:rsidRDefault="000B431D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блокирования персональных данных)</w:t>
      </w: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3716"/>
        <w:gridCol w:w="3352"/>
      </w:tblGrid>
      <w:tr w:rsidR="00513DC5" w:rsidRPr="00513DC5" w:rsidTr="00457E63">
        <w:tc>
          <w:tcPr>
            <w:tcW w:w="3463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495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CD653D" w:rsidRPr="00513DC5" w:rsidRDefault="00CD653D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CD653D" w:rsidRDefault="00CD653D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53D" w:rsidRPr="00513DC5" w:rsidRDefault="00CD653D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«___»______________20__г.</w:t>
            </w:r>
          </w:p>
        </w:tc>
      </w:tr>
    </w:tbl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A33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52A" w:rsidRDefault="0073152A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52A" w:rsidRDefault="0073152A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6A0055" w:rsidP="006A0055">
      <w:pPr>
        <w:widowControl w:val="0"/>
        <w:tabs>
          <w:tab w:val="left" w:pos="900"/>
        </w:tabs>
        <w:spacing w:after="0" w:line="240" w:lineRule="auto"/>
        <w:ind w:left="7200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8" w:name="_Toc332967720"/>
      <w:r w:rsidRPr="006A005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bookmarkEnd w:id="18"/>
    </w:p>
    <w:p w:rsidR="00513DC5" w:rsidRPr="00513DC5" w:rsidRDefault="00513DC5" w:rsidP="006A0055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6EF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76EF0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76EF0">
        <w:rPr>
          <w:rFonts w:ascii="Times New Roman" w:hAnsi="Times New Roman" w:cs="Times New Roman"/>
          <w:sz w:val="28"/>
          <w:szCs w:val="28"/>
        </w:rPr>
        <w:t xml:space="preserve">   МБОУ лицей №66 г.Липецка</w:t>
      </w: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0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6EF0" w:rsidRPr="00513DC5" w:rsidRDefault="00776EF0" w:rsidP="0077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76EF0" w:rsidRPr="00513DC5" w:rsidRDefault="00776EF0" w:rsidP="00776E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заявителя)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513DC5" w:rsidP="0051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13DC5" w:rsidRPr="00513DC5" w:rsidRDefault="006A0055" w:rsidP="006A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13DC5"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 реквизиты документа, </w:t>
      </w:r>
    </w:p>
    <w:p w:rsidR="00513DC5" w:rsidRPr="00513DC5" w:rsidRDefault="006A0055" w:rsidP="006A0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13DC5"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 личность заявителя)</w:t>
      </w: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055" w:rsidRDefault="006A005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055" w:rsidRDefault="006A005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1D" w:rsidRDefault="00513DC5" w:rsidP="0051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уничтожить, обрабатываемые Вами, мои персональные данные:</w:t>
      </w: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31D" w:rsidRDefault="000B431D" w:rsidP="000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C5" w:rsidRPr="00513DC5" w:rsidRDefault="00513DC5" w:rsidP="000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уничтожаемые персональные данные)</w:t>
      </w:r>
    </w:p>
    <w:p w:rsidR="000B431D" w:rsidRDefault="000B431D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31D" w:rsidRPr="00513DC5" w:rsidRDefault="000B431D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513DC5" w:rsidRP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уничтожения персональных данных)</w:t>
      </w: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41"/>
        <w:gridCol w:w="3996"/>
      </w:tblGrid>
      <w:tr w:rsidR="00513DC5" w:rsidRPr="00513DC5" w:rsidTr="00457E63">
        <w:tc>
          <w:tcPr>
            <w:tcW w:w="2384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«___»_________________20__г.</w:t>
            </w:r>
          </w:p>
        </w:tc>
        <w:tc>
          <w:tcPr>
            <w:tcW w:w="3996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5F" w:rsidRDefault="001F0F5F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5F" w:rsidRDefault="001F0F5F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5F" w:rsidRPr="00513DC5" w:rsidRDefault="001F0F5F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FB" w:rsidRDefault="00A330FB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FB" w:rsidRPr="00513DC5" w:rsidRDefault="00A330FB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B" w:rsidRDefault="00EE56CB" w:rsidP="0077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6A0055" w:rsidP="00EE56CB">
      <w:pPr>
        <w:widowControl w:val="0"/>
        <w:tabs>
          <w:tab w:val="left" w:pos="900"/>
        </w:tabs>
        <w:spacing w:after="0" w:line="240" w:lineRule="auto"/>
        <w:ind w:left="7201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bookmarkStart w:id="19" w:name="_Toc332967721"/>
      <w:r w:rsidRPr="006A005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4</w:t>
      </w:r>
      <w:bookmarkEnd w:id="19"/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6EF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76EF0" w:rsidRDefault="00776EF0" w:rsidP="00776E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76EF0">
        <w:rPr>
          <w:rFonts w:ascii="Times New Roman" w:hAnsi="Times New Roman" w:cs="Times New Roman"/>
          <w:sz w:val="28"/>
          <w:szCs w:val="28"/>
        </w:rPr>
        <w:t xml:space="preserve">   МБОУ лицей №66 г.Липецка</w:t>
      </w:r>
    </w:p>
    <w:p w:rsidR="00776EF0" w:rsidRPr="00776EF0" w:rsidRDefault="00776EF0" w:rsidP="00776EF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0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6EF0" w:rsidRPr="00513DC5" w:rsidRDefault="00776EF0" w:rsidP="0077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76EF0" w:rsidRPr="00513DC5" w:rsidRDefault="00776EF0" w:rsidP="00776E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заявителя)</w:t>
      </w:r>
    </w:p>
    <w:p w:rsidR="00776EF0" w:rsidRPr="00513DC5" w:rsidRDefault="00776EF0" w:rsidP="0077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0055" w:rsidRPr="00513DC5" w:rsidRDefault="006A0055" w:rsidP="006A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0055" w:rsidRPr="00513DC5" w:rsidRDefault="006A0055" w:rsidP="006A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0055" w:rsidRPr="00513DC5" w:rsidRDefault="006A0055" w:rsidP="006A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0055" w:rsidRPr="00513DC5" w:rsidRDefault="006A0055" w:rsidP="006A0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 реквизиты документа, </w:t>
      </w:r>
    </w:p>
    <w:p w:rsidR="006A0055" w:rsidRPr="00513DC5" w:rsidRDefault="006A0055" w:rsidP="006A0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 личность заявителя)</w:t>
      </w:r>
    </w:p>
    <w:p w:rsidR="00513DC5" w:rsidRPr="00513DC5" w:rsidRDefault="00513DC5" w:rsidP="00513DC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13DC5" w:rsidRPr="00513DC5" w:rsidRDefault="00513DC5" w:rsidP="0051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55" w:rsidRPr="006410E1" w:rsidRDefault="00513DC5" w:rsidP="00641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уточнить, обрабатываемые Вами, мои персон</w:t>
      </w:r>
      <w:r w:rsidR="006A0055" w:rsidRPr="0064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данные в соответствии со </w:t>
      </w:r>
      <w:r w:rsidRPr="00641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сведениями:</w:t>
      </w:r>
    </w:p>
    <w:p w:rsidR="00513DC5" w:rsidRPr="00513DC5" w:rsidRDefault="000B431D" w:rsidP="000B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13DC5"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6A00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13DC5" w:rsidRPr="00513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DC5" w:rsidRDefault="00513DC5" w:rsidP="00513D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уточненные персональные данные заявителя)</w:t>
      </w:r>
    </w:p>
    <w:p w:rsidR="006410E1" w:rsidRDefault="006410E1" w:rsidP="00513D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0E1" w:rsidRPr="00513DC5" w:rsidRDefault="006410E1" w:rsidP="00513D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DC5" w:rsidRPr="00513DC5" w:rsidRDefault="00513DC5" w:rsidP="0051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0B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13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уточнения персональных данных)</w:t>
      </w: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9"/>
        <w:gridCol w:w="3996"/>
        <w:gridCol w:w="3996"/>
      </w:tblGrid>
      <w:tr w:rsidR="00513DC5" w:rsidRPr="00513DC5" w:rsidTr="00457E63">
        <w:tc>
          <w:tcPr>
            <w:tcW w:w="3463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«___»_________________20__г.</w:t>
            </w:r>
          </w:p>
        </w:tc>
        <w:tc>
          <w:tcPr>
            <w:tcW w:w="3463" w:type="dxa"/>
            <w:shd w:val="clear" w:color="auto" w:fill="auto"/>
          </w:tcPr>
          <w:p w:rsidR="00513DC5" w:rsidRPr="00513DC5" w:rsidRDefault="00513DC5" w:rsidP="0051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13DC5" w:rsidRPr="00513DC5" w:rsidRDefault="00513DC5" w:rsidP="0051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513DC5" w:rsidRPr="00513DC5" w:rsidRDefault="00513DC5" w:rsidP="00513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A1" w:rsidRDefault="000479A1">
      <w:pPr>
        <w:rPr>
          <w:rFonts w:ascii="Times New Roman" w:hAnsi="Times New Roman" w:cs="Times New Roman"/>
          <w:b/>
          <w:sz w:val="24"/>
          <w:szCs w:val="24"/>
        </w:rPr>
      </w:pPr>
    </w:p>
    <w:p w:rsidR="000479A1" w:rsidRDefault="000479A1">
      <w:pPr>
        <w:rPr>
          <w:rFonts w:ascii="Times New Roman" w:hAnsi="Times New Roman" w:cs="Times New Roman"/>
          <w:b/>
          <w:sz w:val="24"/>
          <w:szCs w:val="24"/>
        </w:rPr>
      </w:pPr>
    </w:p>
    <w:p w:rsidR="006417D1" w:rsidRDefault="0064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6CB" w:rsidRDefault="00EE56CB" w:rsidP="00EE56CB">
      <w:pPr>
        <w:pStyle w:val="12"/>
        <w:ind w:firstLine="0"/>
        <w:jc w:val="right"/>
        <w:outlineLvl w:val="0"/>
        <w:rPr>
          <w:b/>
          <w:sz w:val="24"/>
        </w:rPr>
      </w:pPr>
      <w:bookmarkStart w:id="20" w:name="_Toc332967722"/>
      <w:bookmarkStart w:id="21" w:name="_GoBack"/>
      <w:bookmarkEnd w:id="21"/>
      <w:r>
        <w:rPr>
          <w:b/>
          <w:sz w:val="24"/>
        </w:rPr>
        <w:lastRenderedPageBreak/>
        <w:t>Приложение 5</w:t>
      </w:r>
      <w:bookmarkEnd w:id="20"/>
    </w:p>
    <w:p w:rsidR="006417D1" w:rsidRDefault="006417D1" w:rsidP="006417D1">
      <w:pPr>
        <w:pStyle w:val="12"/>
        <w:ind w:firstLine="0"/>
        <w:jc w:val="center"/>
        <w:rPr>
          <w:b/>
          <w:sz w:val="24"/>
        </w:rPr>
      </w:pPr>
      <w:r>
        <w:rPr>
          <w:b/>
          <w:sz w:val="24"/>
        </w:rPr>
        <w:t>Лист ознакомления</w:t>
      </w:r>
    </w:p>
    <w:p w:rsidR="006417D1" w:rsidRDefault="006417D1" w:rsidP="006417D1">
      <w:pPr>
        <w:pStyle w:val="12"/>
        <w:ind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4359"/>
      </w:tblGrid>
      <w:tr w:rsidR="006417D1" w:rsidRPr="009A0E57" w:rsidTr="00457E63">
        <w:tc>
          <w:tcPr>
            <w:tcW w:w="817" w:type="dxa"/>
            <w:shd w:val="clear" w:color="auto" w:fill="auto"/>
            <w:vAlign w:val="center"/>
          </w:tcPr>
          <w:p w:rsidR="006417D1" w:rsidRPr="009A0E57" w:rsidRDefault="006417D1" w:rsidP="00457E63">
            <w:pPr>
              <w:pStyle w:val="12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0E57">
              <w:rPr>
                <w:b/>
                <w:sz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17D1" w:rsidRPr="009A0E57" w:rsidRDefault="006417D1" w:rsidP="00457E63">
            <w:pPr>
              <w:pStyle w:val="12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0E57">
              <w:rPr>
                <w:b/>
                <w:sz w:val="24"/>
              </w:rPr>
              <w:t>Ф.И.О.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417D1" w:rsidRPr="009A0E57" w:rsidRDefault="006417D1" w:rsidP="00457E63">
            <w:pPr>
              <w:pStyle w:val="12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0E57">
              <w:rPr>
                <w:b/>
                <w:sz w:val="24"/>
              </w:rPr>
              <w:t>Роспись</w:t>
            </w: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BC5277" w:rsidRDefault="006417D1" w:rsidP="00D870CD">
            <w:pPr>
              <w:pStyle w:val="12"/>
              <w:ind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BC5277" w:rsidRDefault="006417D1" w:rsidP="0030744C">
            <w:pPr>
              <w:pStyle w:val="12"/>
              <w:ind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BC5277" w:rsidRDefault="006417D1" w:rsidP="0030744C">
            <w:pPr>
              <w:pStyle w:val="12"/>
              <w:ind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387932">
        <w:trPr>
          <w:trHeight w:val="473"/>
        </w:trPr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BC5277" w:rsidRDefault="006417D1" w:rsidP="0030744C">
            <w:pPr>
              <w:pStyle w:val="12"/>
              <w:ind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BC5277" w:rsidRDefault="006417D1" w:rsidP="009E0550">
            <w:pPr>
              <w:pStyle w:val="12"/>
              <w:ind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  <w:tr w:rsidR="006417D1" w:rsidRPr="009A0E57" w:rsidTr="00457E63">
        <w:tc>
          <w:tcPr>
            <w:tcW w:w="817" w:type="dxa"/>
            <w:shd w:val="clear" w:color="auto" w:fill="auto"/>
          </w:tcPr>
          <w:p w:rsidR="006417D1" w:rsidRPr="009A0E57" w:rsidRDefault="006417D1" w:rsidP="006417D1">
            <w:pPr>
              <w:pStyle w:val="12"/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417D1" w:rsidRPr="009A0E57" w:rsidRDefault="006417D1" w:rsidP="00457E63">
            <w:pPr>
              <w:pStyle w:val="12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0479A1" w:rsidRDefault="000479A1" w:rsidP="006417D1">
      <w:pPr>
        <w:rPr>
          <w:rFonts w:ascii="Times New Roman" w:hAnsi="Times New Roman" w:cs="Times New Roman"/>
          <w:b/>
          <w:sz w:val="24"/>
          <w:szCs w:val="24"/>
        </w:rPr>
      </w:pPr>
    </w:p>
    <w:sectPr w:rsidR="000479A1" w:rsidSect="0018738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AC" w:rsidRDefault="000B41AC" w:rsidP="000479A1">
      <w:pPr>
        <w:spacing w:after="0" w:line="240" w:lineRule="auto"/>
      </w:pPr>
      <w:r>
        <w:separator/>
      </w:r>
    </w:p>
  </w:endnote>
  <w:endnote w:type="continuationSeparator" w:id="0">
    <w:p w:rsidR="000B41AC" w:rsidRDefault="000B41AC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AC" w:rsidRDefault="000B41AC" w:rsidP="000479A1">
      <w:pPr>
        <w:spacing w:after="0" w:line="240" w:lineRule="auto"/>
      </w:pPr>
      <w:r>
        <w:separator/>
      </w:r>
    </w:p>
  </w:footnote>
  <w:footnote w:type="continuationSeparator" w:id="0">
    <w:p w:rsidR="000B41AC" w:rsidRDefault="000B41AC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063091060"/>
      <w:docPartObj>
        <w:docPartGallery w:val="Page Numbers (Top of Page)"/>
        <w:docPartUnique/>
      </w:docPartObj>
    </w:sdtPr>
    <w:sdtEndPr/>
    <w:sdtContent>
      <w:p w:rsidR="002E0E18" w:rsidRPr="00513DC5" w:rsidRDefault="002E0E18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513DC5">
          <w:rPr>
            <w:rFonts w:ascii="Times New Roman" w:hAnsi="Times New Roman" w:cs="Times New Roman"/>
            <w:sz w:val="24"/>
          </w:rPr>
          <w:fldChar w:fldCharType="begin"/>
        </w:r>
        <w:r w:rsidRPr="00513DC5">
          <w:rPr>
            <w:rFonts w:ascii="Times New Roman" w:hAnsi="Times New Roman" w:cs="Times New Roman"/>
            <w:sz w:val="24"/>
          </w:rPr>
          <w:instrText>PAGE   \* MERGEFORMAT</w:instrText>
        </w:r>
        <w:r w:rsidRPr="00513DC5">
          <w:rPr>
            <w:rFonts w:ascii="Times New Roman" w:hAnsi="Times New Roman" w:cs="Times New Roman"/>
            <w:sz w:val="24"/>
          </w:rPr>
          <w:fldChar w:fldCharType="separate"/>
        </w:r>
        <w:r w:rsidR="0073152A">
          <w:rPr>
            <w:rFonts w:ascii="Times New Roman" w:hAnsi="Times New Roman" w:cs="Times New Roman"/>
            <w:noProof/>
            <w:sz w:val="24"/>
          </w:rPr>
          <w:t>8</w:t>
        </w:r>
        <w:r w:rsidRPr="00513DC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E0E18" w:rsidRDefault="002E0E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8BF"/>
    <w:multiLevelType w:val="hybridMultilevel"/>
    <w:tmpl w:val="011ABFC4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17E"/>
    <w:multiLevelType w:val="hybridMultilevel"/>
    <w:tmpl w:val="88DE1D0A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11A66"/>
    <w:multiLevelType w:val="hybridMultilevel"/>
    <w:tmpl w:val="731A2764"/>
    <w:lvl w:ilvl="0" w:tplc="84C63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63869F6"/>
    <w:multiLevelType w:val="hybridMultilevel"/>
    <w:tmpl w:val="987A2D86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3266B"/>
    <w:multiLevelType w:val="hybridMultilevel"/>
    <w:tmpl w:val="80221254"/>
    <w:lvl w:ilvl="0" w:tplc="9258A5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126AC2"/>
    <w:multiLevelType w:val="hybridMultilevel"/>
    <w:tmpl w:val="27D8F75E"/>
    <w:lvl w:ilvl="0" w:tplc="9C7249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F522561"/>
    <w:multiLevelType w:val="hybridMultilevel"/>
    <w:tmpl w:val="4BEAD94E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45572"/>
    <w:multiLevelType w:val="hybridMultilevel"/>
    <w:tmpl w:val="11F2F36E"/>
    <w:lvl w:ilvl="0" w:tplc="8B386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F827C5"/>
    <w:multiLevelType w:val="hybridMultilevel"/>
    <w:tmpl w:val="BC2EB830"/>
    <w:lvl w:ilvl="0" w:tplc="B59E0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414E"/>
    <w:multiLevelType w:val="hybridMultilevel"/>
    <w:tmpl w:val="26AE48A8"/>
    <w:lvl w:ilvl="0" w:tplc="D57A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D2769"/>
    <w:multiLevelType w:val="multilevel"/>
    <w:tmpl w:val="6E72A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D3442B6"/>
    <w:multiLevelType w:val="hybridMultilevel"/>
    <w:tmpl w:val="1794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F5B35"/>
    <w:multiLevelType w:val="hybridMultilevel"/>
    <w:tmpl w:val="43A21458"/>
    <w:lvl w:ilvl="0" w:tplc="CAF47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7930"/>
    <w:multiLevelType w:val="hybridMultilevel"/>
    <w:tmpl w:val="E15C1DF6"/>
    <w:lvl w:ilvl="0" w:tplc="AF9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6"/>
    <w:rsid w:val="00000EAE"/>
    <w:rsid w:val="000051B6"/>
    <w:rsid w:val="00007B29"/>
    <w:rsid w:val="000148F4"/>
    <w:rsid w:val="000247EC"/>
    <w:rsid w:val="0003505F"/>
    <w:rsid w:val="00040B5B"/>
    <w:rsid w:val="00046D75"/>
    <w:rsid w:val="000479A1"/>
    <w:rsid w:val="00081354"/>
    <w:rsid w:val="00083204"/>
    <w:rsid w:val="00095D6D"/>
    <w:rsid w:val="00097EF3"/>
    <w:rsid w:val="000B41AC"/>
    <w:rsid w:val="000B431D"/>
    <w:rsid w:val="000C2EA8"/>
    <w:rsid w:val="000E1533"/>
    <w:rsid w:val="000E4E4C"/>
    <w:rsid w:val="000E7149"/>
    <w:rsid w:val="001129B1"/>
    <w:rsid w:val="0014554C"/>
    <w:rsid w:val="001666D4"/>
    <w:rsid w:val="00177259"/>
    <w:rsid w:val="00183D7C"/>
    <w:rsid w:val="00187387"/>
    <w:rsid w:val="001948DB"/>
    <w:rsid w:val="001A0B2F"/>
    <w:rsid w:val="001A1FD7"/>
    <w:rsid w:val="001F0F5F"/>
    <w:rsid w:val="00207CD4"/>
    <w:rsid w:val="00262962"/>
    <w:rsid w:val="002678B8"/>
    <w:rsid w:val="002763C9"/>
    <w:rsid w:val="0028147C"/>
    <w:rsid w:val="002814C0"/>
    <w:rsid w:val="0029504D"/>
    <w:rsid w:val="002A3C14"/>
    <w:rsid w:val="002C07EE"/>
    <w:rsid w:val="002C396E"/>
    <w:rsid w:val="002D112F"/>
    <w:rsid w:val="002D18B8"/>
    <w:rsid w:val="002E0E18"/>
    <w:rsid w:val="002E1589"/>
    <w:rsid w:val="002E31E7"/>
    <w:rsid w:val="002E5DA0"/>
    <w:rsid w:val="002E7B9E"/>
    <w:rsid w:val="002F0919"/>
    <w:rsid w:val="00301B03"/>
    <w:rsid w:val="003044A6"/>
    <w:rsid w:val="0030744C"/>
    <w:rsid w:val="0030791E"/>
    <w:rsid w:val="00313888"/>
    <w:rsid w:val="0032131B"/>
    <w:rsid w:val="00336BDA"/>
    <w:rsid w:val="00340C33"/>
    <w:rsid w:val="003600FF"/>
    <w:rsid w:val="00387932"/>
    <w:rsid w:val="003A4D8E"/>
    <w:rsid w:val="003F0BA9"/>
    <w:rsid w:val="003F4A7E"/>
    <w:rsid w:val="003F5108"/>
    <w:rsid w:val="003F6094"/>
    <w:rsid w:val="00403B81"/>
    <w:rsid w:val="00405E00"/>
    <w:rsid w:val="004136C8"/>
    <w:rsid w:val="00457E63"/>
    <w:rsid w:val="00463D91"/>
    <w:rsid w:val="00477756"/>
    <w:rsid w:val="00480A38"/>
    <w:rsid w:val="004A4277"/>
    <w:rsid w:val="004C6D44"/>
    <w:rsid w:val="004D375B"/>
    <w:rsid w:val="004D5A0A"/>
    <w:rsid w:val="004E08EA"/>
    <w:rsid w:val="004F3982"/>
    <w:rsid w:val="00513DC5"/>
    <w:rsid w:val="0054315B"/>
    <w:rsid w:val="00561E82"/>
    <w:rsid w:val="005739E0"/>
    <w:rsid w:val="005967B1"/>
    <w:rsid w:val="005A0EDB"/>
    <w:rsid w:val="005A2805"/>
    <w:rsid w:val="005B4275"/>
    <w:rsid w:val="005C1635"/>
    <w:rsid w:val="005F1418"/>
    <w:rsid w:val="006410E1"/>
    <w:rsid w:val="006417D1"/>
    <w:rsid w:val="006555E6"/>
    <w:rsid w:val="006579DD"/>
    <w:rsid w:val="00675DC4"/>
    <w:rsid w:val="00676E96"/>
    <w:rsid w:val="00685661"/>
    <w:rsid w:val="00694424"/>
    <w:rsid w:val="006A0055"/>
    <w:rsid w:val="006A4DC3"/>
    <w:rsid w:val="006B51C5"/>
    <w:rsid w:val="006C299B"/>
    <w:rsid w:val="006D30C0"/>
    <w:rsid w:val="006F2F94"/>
    <w:rsid w:val="006F5106"/>
    <w:rsid w:val="0071211C"/>
    <w:rsid w:val="0071613D"/>
    <w:rsid w:val="0073152A"/>
    <w:rsid w:val="00751AD7"/>
    <w:rsid w:val="00776EF0"/>
    <w:rsid w:val="007816BD"/>
    <w:rsid w:val="007C578D"/>
    <w:rsid w:val="007C5ED0"/>
    <w:rsid w:val="00826E73"/>
    <w:rsid w:val="008316CE"/>
    <w:rsid w:val="00876485"/>
    <w:rsid w:val="0088681F"/>
    <w:rsid w:val="008C25D4"/>
    <w:rsid w:val="008D38E4"/>
    <w:rsid w:val="008E7013"/>
    <w:rsid w:val="008F7CAA"/>
    <w:rsid w:val="00917298"/>
    <w:rsid w:val="00923964"/>
    <w:rsid w:val="00933AB8"/>
    <w:rsid w:val="00947C76"/>
    <w:rsid w:val="00986C4B"/>
    <w:rsid w:val="00992C2C"/>
    <w:rsid w:val="009A7FB8"/>
    <w:rsid w:val="009B1BE8"/>
    <w:rsid w:val="009D48AD"/>
    <w:rsid w:val="009E0550"/>
    <w:rsid w:val="009F04B6"/>
    <w:rsid w:val="00A05CC2"/>
    <w:rsid w:val="00A0662D"/>
    <w:rsid w:val="00A103A6"/>
    <w:rsid w:val="00A330FB"/>
    <w:rsid w:val="00A414FB"/>
    <w:rsid w:val="00A435DC"/>
    <w:rsid w:val="00A81A59"/>
    <w:rsid w:val="00A9318C"/>
    <w:rsid w:val="00AC0DD1"/>
    <w:rsid w:val="00AC2158"/>
    <w:rsid w:val="00AD6BE7"/>
    <w:rsid w:val="00AF54AA"/>
    <w:rsid w:val="00B045EC"/>
    <w:rsid w:val="00B36C06"/>
    <w:rsid w:val="00B44FC7"/>
    <w:rsid w:val="00B46A53"/>
    <w:rsid w:val="00B503E6"/>
    <w:rsid w:val="00B60502"/>
    <w:rsid w:val="00B8312E"/>
    <w:rsid w:val="00B94A36"/>
    <w:rsid w:val="00B95D30"/>
    <w:rsid w:val="00BA4F84"/>
    <w:rsid w:val="00BB0F94"/>
    <w:rsid w:val="00BC5277"/>
    <w:rsid w:val="00BC5C19"/>
    <w:rsid w:val="00BE4E7A"/>
    <w:rsid w:val="00C002B5"/>
    <w:rsid w:val="00C016F2"/>
    <w:rsid w:val="00C15B9F"/>
    <w:rsid w:val="00C21C9A"/>
    <w:rsid w:val="00C37675"/>
    <w:rsid w:val="00CB771D"/>
    <w:rsid w:val="00CD1299"/>
    <w:rsid w:val="00CD653D"/>
    <w:rsid w:val="00CE6DA5"/>
    <w:rsid w:val="00CF580F"/>
    <w:rsid w:val="00CF75AE"/>
    <w:rsid w:val="00D1197C"/>
    <w:rsid w:val="00D20F84"/>
    <w:rsid w:val="00D348E4"/>
    <w:rsid w:val="00D46A1C"/>
    <w:rsid w:val="00D507CE"/>
    <w:rsid w:val="00D508FF"/>
    <w:rsid w:val="00D557FF"/>
    <w:rsid w:val="00D61E30"/>
    <w:rsid w:val="00D67E1F"/>
    <w:rsid w:val="00D870CD"/>
    <w:rsid w:val="00D968FE"/>
    <w:rsid w:val="00DB1E33"/>
    <w:rsid w:val="00DE140A"/>
    <w:rsid w:val="00E00DF5"/>
    <w:rsid w:val="00E05B38"/>
    <w:rsid w:val="00E1368D"/>
    <w:rsid w:val="00E1636A"/>
    <w:rsid w:val="00E33D64"/>
    <w:rsid w:val="00E37300"/>
    <w:rsid w:val="00E80BE3"/>
    <w:rsid w:val="00E9040B"/>
    <w:rsid w:val="00EE307E"/>
    <w:rsid w:val="00EE5259"/>
    <w:rsid w:val="00EE56CB"/>
    <w:rsid w:val="00EF64F7"/>
    <w:rsid w:val="00F7143F"/>
    <w:rsid w:val="00F7395B"/>
    <w:rsid w:val="00F75AB0"/>
    <w:rsid w:val="00F76827"/>
    <w:rsid w:val="00F85327"/>
    <w:rsid w:val="00F95FED"/>
    <w:rsid w:val="00F96C19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03B7-8C82-4EDB-BACB-CFE83D7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4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2396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9DD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5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4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0479A1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E56CB"/>
    <w:pPr>
      <w:tabs>
        <w:tab w:val="right" w:leader="dot" w:pos="10195"/>
      </w:tabs>
      <w:spacing w:after="100"/>
    </w:pPr>
    <w:rPr>
      <w:rFonts w:ascii="Times New Roman" w:hAnsi="Times New Roman" w:cs="Times New Roman"/>
      <w:b/>
      <w:noProof/>
    </w:rPr>
  </w:style>
  <w:style w:type="paragraph" w:styleId="20">
    <w:name w:val="toc 2"/>
    <w:basedOn w:val="a0"/>
    <w:next w:val="a0"/>
    <w:autoRedefine/>
    <w:uiPriority w:val="39"/>
    <w:unhideWhenUsed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a9">
    <w:name w:val="Hyperlink"/>
    <w:basedOn w:val="a1"/>
    <w:uiPriority w:val="99"/>
    <w:unhideWhenUsed/>
    <w:rsid w:val="000479A1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479A1"/>
  </w:style>
  <w:style w:type="paragraph" w:styleId="ac">
    <w:name w:val="footer"/>
    <w:basedOn w:val="a0"/>
    <w:link w:val="ad"/>
    <w:uiPriority w:val="99"/>
    <w:unhideWhenUsed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479A1"/>
  </w:style>
  <w:style w:type="paragraph" w:styleId="3">
    <w:name w:val="toc 3"/>
    <w:basedOn w:val="a0"/>
    <w:next w:val="a0"/>
    <w:autoRedefine/>
    <w:uiPriority w:val="39"/>
    <w:unhideWhenUsed/>
    <w:rsid w:val="002763C9"/>
    <w:pPr>
      <w:spacing w:after="100"/>
      <w:ind w:left="440"/>
    </w:pPr>
  </w:style>
  <w:style w:type="paragraph" w:styleId="ae">
    <w:name w:val="Normal (Web)"/>
    <w:basedOn w:val="a0"/>
    <w:link w:val="af"/>
    <w:uiPriority w:val="99"/>
    <w:unhideWhenUsed/>
    <w:rsid w:val="00BC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BC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0"/>
    <w:link w:val="BodytextChar"/>
    <w:rsid w:val="006417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2"/>
    <w:rsid w:val="00641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9E0550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rsid w:val="009E0550"/>
    <w:pPr>
      <w:numPr>
        <w:ilvl w:val="1"/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FD2903F8F2EC516B69108C6CB7CB4E70D22886614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844A-7EF3-4F96-A10B-4DAA36CC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НПЦИБ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2018-05-07T11:52:00Z</cp:lastPrinted>
  <dcterms:created xsi:type="dcterms:W3CDTF">2016-12-22T13:16:00Z</dcterms:created>
  <dcterms:modified xsi:type="dcterms:W3CDTF">2019-10-08T12:42:00Z</dcterms:modified>
</cp:coreProperties>
</file>