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7F" w:rsidRPr="00C70E58" w:rsidRDefault="00AF7E7F" w:rsidP="00AF7E7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F7E7F" w:rsidRDefault="00AF7E7F" w:rsidP="00AF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проведении фестиваля добровольческих инициатив </w:t>
      </w:r>
    </w:p>
    <w:p w:rsidR="00046A03" w:rsidRPr="00C70E58" w:rsidRDefault="00046A03" w:rsidP="00AF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«Маленькое сердце – большому городу!»</w:t>
      </w:r>
    </w:p>
    <w:p w:rsidR="00285A04" w:rsidRPr="00AB16E9" w:rsidRDefault="00285A04" w:rsidP="00B148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85A04" w:rsidRDefault="003458F9" w:rsidP="00285A0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Идея </w:t>
      </w:r>
      <w:r w:rsidR="00285A04">
        <w:rPr>
          <w:b/>
          <w:bCs/>
          <w:sz w:val="28"/>
          <w:szCs w:val="28"/>
        </w:rPr>
        <w:t>фестиваля:</w:t>
      </w:r>
    </w:p>
    <w:p w:rsidR="003458F9" w:rsidRPr="003458F9" w:rsidRDefault="004E0AAA" w:rsidP="00285A04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Мы живем в о</w:t>
      </w:r>
      <w:r w:rsidR="003458F9" w:rsidRPr="003458F9">
        <w:rPr>
          <w:rFonts w:eastAsia="Calibri"/>
          <w:sz w:val="28"/>
          <w:szCs w:val="28"/>
        </w:rPr>
        <w:t xml:space="preserve">бществе с быстрым ритмом жизни, где остается мало времени, на то, чтобы оглянуться, всмотреться в окружающий мир, понять его, самоопределиться в нем. Многие, устав от проблем, страдают социальным равнодушием, отсутствием сострадания </w:t>
      </w:r>
      <w:proofErr w:type="gramStart"/>
      <w:r w:rsidR="003458F9" w:rsidRPr="003458F9">
        <w:rPr>
          <w:rFonts w:eastAsia="Calibri"/>
          <w:sz w:val="28"/>
          <w:szCs w:val="28"/>
        </w:rPr>
        <w:t>к</w:t>
      </w:r>
      <w:proofErr w:type="gramEnd"/>
      <w:r w:rsidR="003458F9" w:rsidRPr="003458F9">
        <w:rPr>
          <w:rFonts w:eastAsia="Calibri"/>
          <w:sz w:val="28"/>
          <w:szCs w:val="28"/>
        </w:rPr>
        <w:t xml:space="preserve"> ближнему. И поэтому необходимо, чтобы каждый, какое бы дело он ни делал, за что бы ни брался, помнил о</w:t>
      </w:r>
      <w:r w:rsidR="003458F9">
        <w:rPr>
          <w:sz w:val="28"/>
          <w:szCs w:val="28"/>
        </w:rPr>
        <w:t>б экологии души,</w:t>
      </w:r>
      <w:r w:rsidR="003458F9" w:rsidRPr="003458F9">
        <w:rPr>
          <w:rFonts w:eastAsia="Calibri"/>
          <w:sz w:val="28"/>
          <w:szCs w:val="28"/>
        </w:rPr>
        <w:t xml:space="preserve"> необходимости затрачивать часть своего времени на накопление внутри себя сил добра, без которых все остальные дела становятся бессмысленными и ненужными.</w:t>
      </w:r>
    </w:p>
    <w:p w:rsidR="003458F9" w:rsidRPr="003458F9" w:rsidRDefault="003458F9" w:rsidP="00345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</w:t>
      </w:r>
      <w:r w:rsidR="00285A04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Pr="003458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58F9" w:rsidRDefault="003458F9" w:rsidP="00345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F9">
        <w:rPr>
          <w:rFonts w:ascii="Times New Roman" w:eastAsia="Calibri" w:hAnsi="Times New Roman" w:cs="Times New Roman"/>
          <w:sz w:val="28"/>
          <w:szCs w:val="28"/>
        </w:rPr>
        <w:t>преодолеть социальное равнодушие, научиться творить добро, действовать бескорыстно, по велению души и сердца.</w:t>
      </w:r>
    </w:p>
    <w:p w:rsidR="002E129C" w:rsidRPr="00B14889" w:rsidRDefault="002E129C" w:rsidP="003458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488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285A04"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  <w:r w:rsidRPr="00B1488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E129C" w:rsidRDefault="002E129C" w:rsidP="00345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«Дорогие мои старики»</w:t>
      </w:r>
    </w:p>
    <w:p w:rsidR="002E129C" w:rsidRDefault="002E129C" w:rsidP="00345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«Чистый город – мой город»</w:t>
      </w:r>
    </w:p>
    <w:p w:rsidR="002E129C" w:rsidRDefault="002E129C" w:rsidP="00345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«Город, где согреваются сердца»</w:t>
      </w:r>
    </w:p>
    <w:p w:rsidR="002E129C" w:rsidRDefault="002E129C" w:rsidP="00345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«Любимому городу  - здоровое поколение»</w:t>
      </w:r>
    </w:p>
    <w:p w:rsidR="00EA7F77" w:rsidRDefault="00EA7F77" w:rsidP="003458F9">
      <w:pPr>
        <w:spacing w:after="0" w:line="240" w:lineRule="auto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6E9" w:rsidRPr="00AB16E9" w:rsidRDefault="00AB16E9" w:rsidP="003458F9">
      <w:pPr>
        <w:spacing w:after="0" w:line="240" w:lineRule="auto"/>
        <w:ind w:left="36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bCs/>
          <w:sz w:val="28"/>
          <w:szCs w:val="28"/>
        </w:rPr>
        <w:t>Положение проекта   </w:t>
      </w:r>
      <w:r w:rsidRPr="00AB16E9">
        <w:rPr>
          <w:rFonts w:ascii="Times New Roman" w:hAnsi="Times New Roman" w:cs="Times New Roman"/>
          <w:b/>
          <w:bCs/>
          <w:kern w:val="28"/>
          <w:sz w:val="28"/>
          <w:szCs w:val="28"/>
        </w:rPr>
        <w:t>«Дорогие мои старики»</w:t>
      </w:r>
      <w:r w:rsidR="003458F9">
        <w:rPr>
          <w:rFonts w:ascii="Times New Roman" w:hAnsi="Times New Roman" w:cs="Times New Roman"/>
          <w:b/>
          <w:bCs/>
          <w:kern w:val="28"/>
          <w:sz w:val="28"/>
          <w:szCs w:val="28"/>
        </w:rPr>
        <w:t>, 2 этапа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 xml:space="preserve">Ярмарка  «Дары осени пожилым людям»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z w:val="28"/>
          <w:szCs w:val="28"/>
        </w:rPr>
        <w:t>Цель:</w:t>
      </w:r>
      <w:r w:rsidRPr="00AB16E9">
        <w:rPr>
          <w:rFonts w:ascii="Times New Roman" w:hAnsi="Times New Roman" w:cs="Times New Roman"/>
          <w:sz w:val="28"/>
          <w:szCs w:val="28"/>
        </w:rPr>
        <w:t xml:space="preserve"> стимулирование общественно-значимой деятельности </w:t>
      </w:r>
      <w:r w:rsidR="003458F9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AB16E9">
        <w:rPr>
          <w:rFonts w:ascii="Times New Roman" w:hAnsi="Times New Roman" w:cs="Times New Roman"/>
          <w:sz w:val="28"/>
          <w:szCs w:val="28"/>
        </w:rPr>
        <w:t>организаци</w:t>
      </w:r>
      <w:r w:rsidR="003458F9">
        <w:rPr>
          <w:rFonts w:ascii="Times New Roman" w:hAnsi="Times New Roman" w:cs="Times New Roman"/>
          <w:sz w:val="28"/>
          <w:szCs w:val="28"/>
        </w:rPr>
        <w:t>й</w:t>
      </w:r>
      <w:r w:rsidRPr="00AB16E9">
        <w:rPr>
          <w:rFonts w:ascii="Times New Roman" w:hAnsi="Times New Roman" w:cs="Times New Roman"/>
          <w:sz w:val="28"/>
          <w:szCs w:val="28"/>
        </w:rPr>
        <w:t xml:space="preserve"> </w:t>
      </w:r>
      <w:r w:rsidR="003458F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AB16E9">
        <w:rPr>
          <w:rFonts w:ascii="Times New Roman" w:hAnsi="Times New Roman" w:cs="Times New Roman"/>
          <w:sz w:val="28"/>
          <w:szCs w:val="28"/>
        </w:rPr>
        <w:t xml:space="preserve">, как одного из важнейших способов формирования ценностных, мотивационных, </w:t>
      </w:r>
      <w:proofErr w:type="spellStart"/>
      <w:r w:rsidRPr="00AB16E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AB16E9">
        <w:rPr>
          <w:rFonts w:ascii="Times New Roman" w:hAnsi="Times New Roman" w:cs="Times New Roman"/>
          <w:sz w:val="28"/>
          <w:szCs w:val="28"/>
        </w:rPr>
        <w:t xml:space="preserve"> приоритетов подрастающего поколения.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Задачи акции:  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проведение работы детскими коллективами по оказанию помощи пожилым людям;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оказать уважение и внимание   людям, за плечами которых многолетний труд, нелегкие испытания, богатый жизненный опыт.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общественности, средств массовой информации, государственных органов к деятельности детских объединений. </w:t>
      </w:r>
    </w:p>
    <w:p w:rsidR="00AB16E9" w:rsidRPr="00AB16E9" w:rsidRDefault="00AB16E9" w:rsidP="003458F9">
      <w:pPr>
        <w:shd w:val="clear" w:color="auto" w:fill="FFFFFF"/>
        <w:tabs>
          <w:tab w:val="right" w:pos="9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>Организаторы ярмарки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>: самоуправление школ, педагогически</w:t>
      </w:r>
      <w:r w:rsidR="003458F9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коллектив</w:t>
      </w:r>
      <w:r w:rsidR="003458F9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, родительские комитеты классов. 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4"/>
          <w:sz w:val="28"/>
          <w:szCs w:val="28"/>
        </w:rPr>
        <w:t>Участники: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 xml:space="preserve"> 2-7 классы</w:t>
      </w:r>
      <w:r w:rsidR="003458F9">
        <w:rPr>
          <w:rFonts w:ascii="Times New Roman" w:hAnsi="Times New Roman" w:cs="Times New Roman"/>
          <w:spacing w:val="4"/>
          <w:sz w:val="28"/>
          <w:szCs w:val="28"/>
        </w:rPr>
        <w:t xml:space="preserve"> образовательных учреждений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>, педагоги, родители учащихся</w:t>
      </w:r>
      <w:r w:rsidR="00B14889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-6"/>
          <w:sz w:val="28"/>
          <w:szCs w:val="28"/>
        </w:rPr>
        <w:t>Время проведения: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  </w:t>
      </w:r>
      <w:r w:rsidR="003458F9">
        <w:rPr>
          <w:rFonts w:ascii="Times New Roman" w:hAnsi="Times New Roman" w:cs="Times New Roman"/>
          <w:spacing w:val="-6"/>
          <w:sz w:val="28"/>
          <w:szCs w:val="28"/>
        </w:rPr>
        <w:t xml:space="preserve">1 этап - 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в преддверии Дня пожилого человека – с </w:t>
      </w:r>
      <w:r w:rsidR="00285A0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95F6A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сентября по 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октября</w:t>
      </w:r>
      <w:r w:rsidR="00B1488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2"/>
          <w:sz w:val="28"/>
          <w:szCs w:val="28"/>
        </w:rPr>
        <w:t>Место проведения:</w:t>
      </w:r>
      <w:r w:rsidRPr="00AB16E9">
        <w:rPr>
          <w:rFonts w:ascii="Times New Roman" w:hAnsi="Times New Roman" w:cs="Times New Roman"/>
          <w:spacing w:val="2"/>
          <w:sz w:val="28"/>
          <w:szCs w:val="28"/>
        </w:rPr>
        <w:t>  образовательное учреждения, центральные площадки для проведения крупномасштабного мероприятия.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Pr="00AB16E9">
        <w:rPr>
          <w:rFonts w:ascii="Times New Roman" w:hAnsi="Times New Roman" w:cs="Times New Roman"/>
          <w:sz w:val="28"/>
          <w:szCs w:val="28"/>
        </w:rPr>
        <w:t>: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lastRenderedPageBreak/>
        <w:t xml:space="preserve">1.1. Осенняя ярмарка проводит выставку продукции с садов и огородов, 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>учащихся</w:t>
      </w:r>
      <w:r w:rsidR="00DD0125">
        <w:rPr>
          <w:rFonts w:ascii="Times New Roman" w:hAnsi="Times New Roman" w:cs="Times New Roman"/>
          <w:spacing w:val="4"/>
          <w:sz w:val="28"/>
          <w:szCs w:val="28"/>
        </w:rPr>
        <w:t xml:space="preserve"> школ.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D012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течение недели предшествующей ярмарке классные коллективы сдают овощную продукцию для формирования подарочных пакетов </w:t>
      </w:r>
      <w:proofErr w:type="gramStart"/>
      <w:r w:rsidR="00DD0125">
        <w:rPr>
          <w:rFonts w:ascii="Times New Roman" w:hAnsi="Times New Roman" w:cs="Times New Roman"/>
          <w:spacing w:val="3"/>
          <w:sz w:val="28"/>
          <w:szCs w:val="28"/>
        </w:rPr>
        <w:t>к</w:t>
      </w:r>
      <w:proofErr w:type="gramEnd"/>
      <w:r w:rsidR="00DD0125">
        <w:rPr>
          <w:rFonts w:ascii="Times New Roman" w:hAnsi="Times New Roman" w:cs="Times New Roman"/>
          <w:spacing w:val="3"/>
          <w:sz w:val="28"/>
          <w:szCs w:val="28"/>
        </w:rPr>
        <w:t xml:space="preserve"> Дню пожилого человека 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>ветеранам  ВОВ, ветеранам – педагогам,</w:t>
      </w:r>
      <w:r w:rsidR="003458F9">
        <w:rPr>
          <w:rFonts w:ascii="Times New Roman" w:hAnsi="Times New Roman" w:cs="Times New Roman"/>
          <w:spacing w:val="3"/>
          <w:sz w:val="28"/>
          <w:szCs w:val="28"/>
        </w:rPr>
        <w:t xml:space="preserve"> детям войны, труженикам тыла</w:t>
      </w:r>
      <w:r w:rsidR="00DD0125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жителям микрорайона</w:t>
      </w:r>
      <w:r w:rsidR="00DD0125">
        <w:rPr>
          <w:rFonts w:ascii="Times New Roman" w:hAnsi="Times New Roman" w:cs="Times New Roman"/>
          <w:spacing w:val="3"/>
          <w:sz w:val="28"/>
          <w:szCs w:val="28"/>
        </w:rPr>
        <w:t xml:space="preserve"> находящимся в трудной жизненной ситуации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и проведения акции старшеклассниками лицея «Милосердие»</w:t>
      </w:r>
      <w:r w:rsidR="00DD012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>1.2. Каждый класс готовит красочное оформление осенних столов и продукции,</w:t>
      </w:r>
      <w:r w:rsidRPr="00AB16E9">
        <w:rPr>
          <w:rFonts w:ascii="Times New Roman" w:hAnsi="Times New Roman" w:cs="Times New Roman"/>
          <w:sz w:val="28"/>
          <w:szCs w:val="28"/>
        </w:rPr>
        <w:t xml:space="preserve"> 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>привлекающее внимание гостей ярмарки.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>1.3. Классный коллектив представляет свою продукцию членам жюри в виде агитбригады</w:t>
      </w:r>
      <w:r w:rsidR="003458F9">
        <w:rPr>
          <w:rFonts w:ascii="Times New Roman" w:hAnsi="Times New Roman" w:cs="Times New Roman"/>
          <w:spacing w:val="3"/>
          <w:sz w:val="28"/>
          <w:szCs w:val="28"/>
        </w:rPr>
        <w:t xml:space="preserve"> посвященной </w:t>
      </w:r>
      <w:r w:rsidR="00DD0125">
        <w:rPr>
          <w:rFonts w:ascii="Times New Roman" w:hAnsi="Times New Roman" w:cs="Times New Roman"/>
          <w:spacing w:val="3"/>
          <w:sz w:val="28"/>
          <w:szCs w:val="28"/>
        </w:rPr>
        <w:t>городской воспитательной акции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>, приветствуется использование костюмов, агитационных материалов.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>2. Подведение итогов.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>Победитель ярмарки определяется в каждой параллели на основе суммы баллов всех членов жюри.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>2. Подведение итогов.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Предоставляют </w:t>
      </w:r>
      <w:proofErr w:type="spellStart"/>
      <w:r w:rsidRPr="00AB16E9">
        <w:rPr>
          <w:rFonts w:ascii="Times New Roman" w:hAnsi="Times New Roman" w:cs="Times New Roman"/>
          <w:spacing w:val="3"/>
          <w:sz w:val="28"/>
          <w:szCs w:val="28"/>
        </w:rPr>
        <w:t>фотоотчет</w:t>
      </w:r>
      <w:proofErr w:type="spellEnd"/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(3-4 хорошего качества фотографии) о проделанной работе до 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октября 201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8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285A04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на электронную почту  </w:t>
      </w:r>
      <w:proofErr w:type="spellStart"/>
      <w:r w:rsidRPr="00AB16E9">
        <w:rPr>
          <w:rFonts w:ascii="Times New Roman" w:hAnsi="Times New Roman" w:cs="Times New Roman"/>
          <w:spacing w:val="3"/>
          <w:sz w:val="28"/>
          <w:szCs w:val="28"/>
          <w:lang w:val="en-US"/>
        </w:rPr>
        <w:t>zuzalo</w:t>
      </w:r>
      <w:proofErr w:type="spellEnd"/>
      <w:r w:rsidRPr="00AB16E9">
        <w:rPr>
          <w:rFonts w:ascii="Times New Roman" w:hAnsi="Times New Roman" w:cs="Times New Roman"/>
          <w:spacing w:val="3"/>
          <w:sz w:val="28"/>
          <w:szCs w:val="28"/>
        </w:rPr>
        <w:t>@</w:t>
      </w:r>
      <w:proofErr w:type="spellStart"/>
      <w:r w:rsidRPr="00AB16E9">
        <w:rPr>
          <w:rFonts w:ascii="Times New Roman" w:hAnsi="Times New Roman" w:cs="Times New Roman"/>
          <w:spacing w:val="3"/>
          <w:sz w:val="28"/>
          <w:szCs w:val="28"/>
          <w:lang w:val="en-US"/>
        </w:rPr>
        <w:t>bk</w:t>
      </w:r>
      <w:proofErr w:type="spellEnd"/>
      <w:r w:rsidRPr="00AB16E9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spellStart"/>
      <w:r w:rsidRPr="00AB16E9">
        <w:rPr>
          <w:rFonts w:ascii="Times New Roman" w:hAnsi="Times New Roman" w:cs="Times New Roman"/>
          <w:spacing w:val="3"/>
          <w:sz w:val="28"/>
          <w:szCs w:val="28"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2620"/>
        <w:gridCol w:w="2220"/>
        <w:gridCol w:w="2061"/>
      </w:tblGrid>
      <w:tr w:rsidR="00597F2F" w:rsidRPr="00326060" w:rsidTr="00597F2F">
        <w:tc>
          <w:tcPr>
            <w:tcW w:w="2611" w:type="dxa"/>
          </w:tcPr>
          <w:p w:rsidR="00597F2F" w:rsidRPr="00326060" w:rsidRDefault="00597F2F" w:rsidP="005F3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</w:t>
            </w:r>
            <w:r w:rsidR="005F3E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693" w:type="dxa"/>
          </w:tcPr>
          <w:p w:rsidR="00597F2F" w:rsidRPr="00326060" w:rsidRDefault="00597F2F" w:rsidP="00597F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классных коллективов принявших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Pr="0032606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72" w:type="dxa"/>
          </w:tcPr>
          <w:p w:rsidR="00597F2F" w:rsidRPr="00326060" w:rsidRDefault="00597F2F" w:rsidP="0011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 принявших участие в акции проекта</w:t>
            </w:r>
          </w:p>
        </w:tc>
        <w:tc>
          <w:tcPr>
            <w:tcW w:w="1887" w:type="dxa"/>
          </w:tcPr>
          <w:p w:rsidR="00597F2F" w:rsidRDefault="00597F2F" w:rsidP="0011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акцию в ОУ, ФИО, контактный телефон</w:t>
            </w:r>
          </w:p>
        </w:tc>
      </w:tr>
    </w:tbl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14889" w:rsidRDefault="00B14889" w:rsidP="007F23DB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AB16E9" w:rsidRPr="00AB16E9" w:rsidRDefault="00AB16E9" w:rsidP="0032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 xml:space="preserve">Акция "Милосердие"  - </w:t>
      </w:r>
      <w:r w:rsidRPr="00AB16E9">
        <w:rPr>
          <w:rFonts w:ascii="Times New Roman" w:hAnsi="Times New Roman" w:cs="Times New Roman"/>
          <w:b/>
          <w:spacing w:val="-3"/>
          <w:sz w:val="28"/>
          <w:szCs w:val="28"/>
        </w:rPr>
        <w:t>ветеранам войны и труда</w:t>
      </w:r>
      <w:r w:rsidR="00DD0125">
        <w:rPr>
          <w:rFonts w:ascii="Times New Roman" w:hAnsi="Times New Roman" w:cs="Times New Roman"/>
          <w:b/>
          <w:spacing w:val="-3"/>
          <w:sz w:val="28"/>
          <w:szCs w:val="28"/>
        </w:rPr>
        <w:t xml:space="preserve">, труженикам тыла, детям войны,  ветеранам – педагогам, </w:t>
      </w:r>
      <w:r w:rsidRPr="00AB16E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подарки от </w:t>
      </w:r>
      <w:r w:rsidR="00DD0125">
        <w:rPr>
          <w:rFonts w:ascii="Times New Roman" w:hAnsi="Times New Roman" w:cs="Times New Roman"/>
          <w:b/>
          <w:spacing w:val="-3"/>
          <w:sz w:val="28"/>
          <w:szCs w:val="28"/>
        </w:rPr>
        <w:t>учащихся ОУ</w:t>
      </w:r>
      <w:r w:rsidRPr="00AB16E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 День пожилого человека</w:t>
      </w:r>
      <w:r w:rsidR="00DD0125">
        <w:rPr>
          <w:rFonts w:ascii="Times New Roman" w:hAnsi="Times New Roman" w:cs="Times New Roman"/>
          <w:b/>
          <w:spacing w:val="-3"/>
          <w:sz w:val="28"/>
          <w:szCs w:val="28"/>
        </w:rPr>
        <w:t>, в День Победы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Style w:val="a4"/>
          <w:rFonts w:ascii="Times New Roman" w:hAnsi="Times New Roman" w:cs="Times New Roman"/>
          <w:sz w:val="28"/>
          <w:szCs w:val="28"/>
        </w:rPr>
        <w:t>Цели и задачи акции: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формирование патриотических чувств и гражданского самосознания населения;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воспитание уважительного отношения к героическому наследию России;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укрепление связи и преемственности поколений;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оказание различных видов адресной помощи ветеранам и вдовам участников Великой Отечественной войны</w:t>
      </w:r>
      <w:r w:rsidR="00DD0125">
        <w:rPr>
          <w:rFonts w:ascii="Times New Roman" w:hAnsi="Times New Roman" w:cs="Times New Roman"/>
          <w:sz w:val="28"/>
          <w:szCs w:val="28"/>
        </w:rPr>
        <w:t>, детям войны, труженикам тыла</w:t>
      </w:r>
      <w:r w:rsidRPr="00AB16E9">
        <w:rPr>
          <w:rFonts w:ascii="Times New Roman" w:hAnsi="Times New Roman" w:cs="Times New Roman"/>
          <w:sz w:val="28"/>
          <w:szCs w:val="28"/>
        </w:rPr>
        <w:t>;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воспитание молодого поколения на примерах боевых и трудовых традиций русского народа.</w:t>
      </w:r>
    </w:p>
    <w:p w:rsidR="00AB16E9" w:rsidRPr="00AB16E9" w:rsidRDefault="00AB16E9" w:rsidP="003458F9">
      <w:pPr>
        <w:shd w:val="clear" w:color="auto" w:fill="FFFFFF"/>
        <w:tabs>
          <w:tab w:val="right" w:pos="9398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>Организаторы акции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: самоуправление ОУ, педагогический коллектив, родительские комитеты классов. 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4"/>
          <w:sz w:val="28"/>
          <w:szCs w:val="28"/>
        </w:rPr>
        <w:t>Участники: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 xml:space="preserve"> 8-11 классы, педагоги, родители учащихся</w:t>
      </w:r>
      <w:r w:rsidR="00B14889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DD0125" w:rsidRDefault="00AB16E9" w:rsidP="00DD0125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-6"/>
          <w:sz w:val="28"/>
          <w:szCs w:val="28"/>
        </w:rPr>
        <w:t>Время проведения: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DD0125">
        <w:rPr>
          <w:rFonts w:ascii="Times New Roman" w:hAnsi="Times New Roman" w:cs="Times New Roman"/>
          <w:spacing w:val="-6"/>
          <w:sz w:val="28"/>
          <w:szCs w:val="28"/>
        </w:rPr>
        <w:t>1 этап -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в преддверии Дня пожилого человека – с 2</w:t>
      </w:r>
      <w:r w:rsidR="00DD0125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сентября по </w:t>
      </w:r>
      <w:r w:rsidR="00DD012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октября</w:t>
      </w:r>
      <w:r w:rsidR="00DD0125">
        <w:rPr>
          <w:rFonts w:ascii="Times New Roman" w:hAnsi="Times New Roman" w:cs="Times New Roman"/>
          <w:spacing w:val="-6"/>
          <w:sz w:val="28"/>
          <w:szCs w:val="28"/>
        </w:rPr>
        <w:t>; 2 этап – В преддверии Дня Победы – с</w:t>
      </w:r>
      <w:r w:rsidR="00595F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D012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95F6A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D0125">
        <w:rPr>
          <w:rFonts w:ascii="Times New Roman" w:hAnsi="Times New Roman" w:cs="Times New Roman"/>
          <w:spacing w:val="-6"/>
          <w:sz w:val="28"/>
          <w:szCs w:val="28"/>
        </w:rPr>
        <w:t xml:space="preserve"> по 10 мая</w:t>
      </w:r>
      <w:r w:rsidR="00B1488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  </w:t>
      </w:r>
    </w:p>
    <w:p w:rsidR="00AB16E9" w:rsidRPr="00AB16E9" w:rsidRDefault="00AB16E9" w:rsidP="00DD0125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Место проведения:</w:t>
      </w:r>
      <w:r w:rsidRPr="00AB16E9">
        <w:rPr>
          <w:rFonts w:ascii="Times New Roman" w:hAnsi="Times New Roman" w:cs="Times New Roman"/>
          <w:spacing w:val="2"/>
          <w:sz w:val="28"/>
          <w:szCs w:val="28"/>
        </w:rPr>
        <w:t>  микрорайон</w:t>
      </w:r>
      <w:r w:rsidR="00DD0125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AB16E9">
        <w:rPr>
          <w:rFonts w:ascii="Times New Roman" w:hAnsi="Times New Roman" w:cs="Times New Roman"/>
          <w:spacing w:val="2"/>
          <w:sz w:val="28"/>
          <w:szCs w:val="28"/>
        </w:rPr>
        <w:t xml:space="preserve"> ОУ</w:t>
      </w:r>
      <w:r w:rsidR="00B1488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Pr="00AB16E9">
        <w:rPr>
          <w:rFonts w:ascii="Times New Roman" w:hAnsi="Times New Roman" w:cs="Times New Roman"/>
          <w:sz w:val="28"/>
          <w:szCs w:val="28"/>
        </w:rPr>
        <w:t>:</w:t>
      </w:r>
    </w:p>
    <w:p w:rsidR="00DD0125" w:rsidRPr="00DD0125" w:rsidRDefault="00DD0125" w:rsidP="00DD0125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DD0125">
        <w:rPr>
          <w:rFonts w:ascii="Times New Roman" w:hAnsi="Times New Roman" w:cs="Times New Roman"/>
          <w:sz w:val="28"/>
          <w:szCs w:val="28"/>
        </w:rPr>
        <w:t xml:space="preserve">1.1. Представители 8-11 классных коллективов в течение установленного времени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1 и 2 этапов </w:t>
      </w:r>
      <w:r w:rsidRPr="00DD0125">
        <w:rPr>
          <w:rFonts w:ascii="Times New Roman" w:hAnsi="Times New Roman" w:cs="Times New Roman"/>
          <w:sz w:val="28"/>
          <w:szCs w:val="28"/>
        </w:rPr>
        <w:t>проекта формируют подарочные пакеты</w:t>
      </w:r>
      <w:r>
        <w:rPr>
          <w:rFonts w:ascii="Times New Roman" w:hAnsi="Times New Roman" w:cs="Times New Roman"/>
          <w:sz w:val="28"/>
          <w:szCs w:val="28"/>
        </w:rPr>
        <w:t>, в 1 этапе из овощной продукции акции «Ярмарка</w:t>
      </w:r>
      <w:r w:rsidR="00326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дары осени пожилым людям».</w:t>
      </w:r>
    </w:p>
    <w:p w:rsidR="00DD0125" w:rsidRPr="00DD0125" w:rsidRDefault="00DD0125" w:rsidP="00DD0125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DD0125">
        <w:rPr>
          <w:rFonts w:ascii="Times New Roman" w:hAnsi="Times New Roman" w:cs="Times New Roman"/>
          <w:spacing w:val="3"/>
          <w:sz w:val="28"/>
          <w:szCs w:val="28"/>
        </w:rPr>
        <w:t>1.2. В дни реализации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1 и 2 этапов</w:t>
      </w:r>
      <w:r w:rsidRPr="00DD0125">
        <w:rPr>
          <w:rFonts w:ascii="Times New Roman" w:hAnsi="Times New Roman" w:cs="Times New Roman"/>
          <w:spacing w:val="3"/>
          <w:sz w:val="28"/>
          <w:szCs w:val="28"/>
        </w:rPr>
        <w:t xml:space="preserve"> проекта учащиеся разносят подарочные пакеты, адресатам помощи согласовав предварительно время посещения.</w:t>
      </w:r>
    </w:p>
    <w:p w:rsidR="00AB16E9" w:rsidRPr="00AB16E9" w:rsidRDefault="00AB16E9" w:rsidP="003458F9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>2. Подведение итогов.</w:t>
      </w:r>
    </w:p>
    <w:p w:rsidR="00AB16E9" w:rsidRPr="00DD0125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Предоставляют </w:t>
      </w:r>
      <w:proofErr w:type="spellStart"/>
      <w:r w:rsidRPr="00AB16E9">
        <w:rPr>
          <w:rFonts w:ascii="Times New Roman" w:hAnsi="Times New Roman" w:cs="Times New Roman"/>
          <w:spacing w:val="3"/>
          <w:sz w:val="28"/>
          <w:szCs w:val="28"/>
        </w:rPr>
        <w:t>фотоотчет</w:t>
      </w:r>
      <w:proofErr w:type="spellEnd"/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(3-4 хорошего качества фотографии) о проделанной работе до 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октября 201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8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DD0125">
        <w:rPr>
          <w:rFonts w:ascii="Times New Roman" w:hAnsi="Times New Roman" w:cs="Times New Roman"/>
          <w:spacing w:val="3"/>
          <w:sz w:val="28"/>
          <w:szCs w:val="28"/>
        </w:rPr>
        <w:t>, до 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DD0125">
        <w:rPr>
          <w:rFonts w:ascii="Times New Roman" w:hAnsi="Times New Roman" w:cs="Times New Roman"/>
          <w:spacing w:val="3"/>
          <w:sz w:val="28"/>
          <w:szCs w:val="28"/>
        </w:rPr>
        <w:t xml:space="preserve"> мая 201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9</w:t>
      </w:r>
      <w:r w:rsidR="00DD0125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 на электронную почту  </w:t>
      </w:r>
      <w:hyperlink r:id="rId4" w:history="1">
        <w:r w:rsidR="00DD0125" w:rsidRPr="00DD0125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lang w:val="en-US"/>
          </w:rPr>
          <w:t>zuzalo</w:t>
        </w:r>
        <w:r w:rsidR="00DD0125" w:rsidRPr="00DD0125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@</w:t>
        </w:r>
        <w:r w:rsidR="00DD0125" w:rsidRPr="00DD0125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lang w:val="en-US"/>
          </w:rPr>
          <w:t>bk</w:t>
        </w:r>
        <w:r w:rsidR="00DD0125" w:rsidRPr="00DD0125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.</w:t>
        </w:r>
        <w:r w:rsidR="00DD0125" w:rsidRPr="00DD0125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lang w:val="en-US"/>
          </w:rPr>
          <w:t>ru</w:t>
        </w:r>
      </w:hyperlink>
      <w:r w:rsidR="00DD0125" w:rsidRPr="00DD012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2786"/>
        <w:gridCol w:w="2915"/>
        <w:gridCol w:w="2126"/>
      </w:tblGrid>
      <w:tr w:rsidR="00597F2F" w:rsidRPr="00326060" w:rsidTr="005F3EDE">
        <w:tc>
          <w:tcPr>
            <w:tcW w:w="2096" w:type="dxa"/>
          </w:tcPr>
          <w:p w:rsidR="00597F2F" w:rsidRPr="00326060" w:rsidRDefault="00597F2F" w:rsidP="005F3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</w:t>
            </w:r>
            <w:r w:rsidR="005F3E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786" w:type="dxa"/>
          </w:tcPr>
          <w:p w:rsidR="00597F2F" w:rsidRPr="00326060" w:rsidRDefault="00597F2F" w:rsidP="00597F2F">
            <w:pPr>
              <w:ind w:left="-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классных коллективов принявших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«Милосердие» </w:t>
            </w:r>
            <w:r w:rsidRPr="0032606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15" w:type="dxa"/>
          </w:tcPr>
          <w:p w:rsidR="00597F2F" w:rsidRPr="00326060" w:rsidRDefault="00597F2F" w:rsidP="0011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 принявших участие в акции «Милосердие»  проекта</w:t>
            </w:r>
          </w:p>
        </w:tc>
        <w:tc>
          <w:tcPr>
            <w:tcW w:w="2126" w:type="dxa"/>
          </w:tcPr>
          <w:p w:rsidR="00597F2F" w:rsidRDefault="00597F2F" w:rsidP="0011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акцию в ОУ, ФИО, контактный телефон</w:t>
            </w:r>
          </w:p>
        </w:tc>
      </w:tr>
    </w:tbl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6E9" w:rsidRPr="00AB16E9" w:rsidRDefault="00AB16E9" w:rsidP="007F2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bCs/>
          <w:sz w:val="28"/>
          <w:szCs w:val="28"/>
        </w:rPr>
        <w:t xml:space="preserve">Акция  проекта </w:t>
      </w:r>
      <w:r w:rsidRPr="00AB16E9">
        <w:rPr>
          <w:rFonts w:ascii="Times New Roman" w:hAnsi="Times New Roman" w:cs="Times New Roman"/>
          <w:b/>
          <w:sz w:val="28"/>
          <w:szCs w:val="28"/>
        </w:rPr>
        <w:t>«Маршрут памяти» -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на подъездах домов, где живут ветераны Великой Отечественной войны,</w:t>
      </w:r>
      <w:r w:rsidR="007F23DB">
        <w:rPr>
          <w:rFonts w:ascii="Times New Roman" w:hAnsi="Times New Roman" w:cs="Times New Roman"/>
          <w:sz w:val="28"/>
          <w:szCs w:val="28"/>
        </w:rPr>
        <w:t xml:space="preserve"> труженики тыла, дети войны</w:t>
      </w:r>
      <w:r w:rsidRPr="00AB16E9">
        <w:rPr>
          <w:rFonts w:ascii="Times New Roman" w:hAnsi="Times New Roman" w:cs="Times New Roman"/>
          <w:sz w:val="28"/>
          <w:szCs w:val="28"/>
        </w:rPr>
        <w:t xml:space="preserve"> разместить специальные поздравительные наклейки «Спасибо Вам за Победу!», в знак благодарности за доблесть, честь и смелость, в память о героических сра</w:t>
      </w:r>
      <w:r w:rsidR="00B14889">
        <w:rPr>
          <w:rFonts w:ascii="Times New Roman" w:hAnsi="Times New Roman" w:cs="Times New Roman"/>
          <w:sz w:val="28"/>
          <w:szCs w:val="28"/>
        </w:rPr>
        <w:t>жениях и подвигах - 7-11 классы.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Style w:val="a4"/>
          <w:rFonts w:ascii="Times New Roman" w:hAnsi="Times New Roman" w:cs="Times New Roman"/>
          <w:sz w:val="28"/>
          <w:szCs w:val="28"/>
        </w:rPr>
        <w:t>Цели и задачи акции</w:t>
      </w:r>
    </w:p>
    <w:p w:rsidR="00AB16E9" w:rsidRPr="00AB16E9" w:rsidRDefault="007F23DB" w:rsidP="003458F9">
      <w:pPr>
        <w:shd w:val="clear" w:color="auto" w:fill="FFFFFF"/>
        <w:tabs>
          <w:tab w:val="right" w:pos="9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6E9" w:rsidRPr="00AB16E9">
        <w:rPr>
          <w:rFonts w:ascii="Times New Roman" w:hAnsi="Times New Roman" w:cs="Times New Roman"/>
          <w:sz w:val="28"/>
          <w:szCs w:val="28"/>
        </w:rPr>
        <w:t>Формирование патриотических чувств и гражданс</w:t>
      </w:r>
      <w:r>
        <w:rPr>
          <w:rFonts w:ascii="Times New Roman" w:hAnsi="Times New Roman" w:cs="Times New Roman"/>
          <w:sz w:val="28"/>
          <w:szCs w:val="28"/>
        </w:rPr>
        <w:t>кого самосознания населения;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AB16E9" w:rsidRPr="00AB16E9">
        <w:rPr>
          <w:rFonts w:ascii="Times New Roman" w:hAnsi="Times New Roman" w:cs="Times New Roman"/>
          <w:sz w:val="28"/>
          <w:szCs w:val="28"/>
        </w:rPr>
        <w:t>Воспитание уважительного отношения к г</w:t>
      </w:r>
      <w:r>
        <w:rPr>
          <w:rFonts w:ascii="Times New Roman" w:hAnsi="Times New Roman" w:cs="Times New Roman"/>
          <w:sz w:val="28"/>
          <w:szCs w:val="28"/>
        </w:rPr>
        <w:t>ероическому наследию России;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="00AB16E9" w:rsidRPr="00AB16E9">
        <w:rPr>
          <w:rFonts w:ascii="Times New Roman" w:hAnsi="Times New Roman" w:cs="Times New Roman"/>
          <w:sz w:val="28"/>
          <w:szCs w:val="28"/>
        </w:rPr>
        <w:t xml:space="preserve">Укрепление связи </w:t>
      </w:r>
      <w:r>
        <w:rPr>
          <w:rFonts w:ascii="Times New Roman" w:hAnsi="Times New Roman" w:cs="Times New Roman"/>
          <w:sz w:val="28"/>
          <w:szCs w:val="28"/>
        </w:rPr>
        <w:t>и преемственности поколений;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r w:rsidR="00AB16E9" w:rsidRPr="00AB16E9">
        <w:rPr>
          <w:rFonts w:ascii="Times New Roman" w:hAnsi="Times New Roman" w:cs="Times New Roman"/>
          <w:sz w:val="28"/>
          <w:szCs w:val="28"/>
        </w:rPr>
        <w:t>Оказание различных видов адресной помощи ветеранам и вдовам участников Ве</w:t>
      </w:r>
      <w:r>
        <w:rPr>
          <w:rFonts w:ascii="Times New Roman" w:hAnsi="Times New Roman" w:cs="Times New Roman"/>
          <w:sz w:val="28"/>
          <w:szCs w:val="28"/>
        </w:rPr>
        <w:t>ликой Отечественной войны;</w:t>
      </w:r>
      <w:r>
        <w:rPr>
          <w:rFonts w:ascii="Times New Roman" w:hAnsi="Times New Roman" w:cs="Times New Roman"/>
          <w:sz w:val="28"/>
          <w:szCs w:val="28"/>
        </w:rPr>
        <w:br/>
        <w:t>5.</w:t>
      </w:r>
      <w:r w:rsidR="00AB16E9" w:rsidRPr="00AB16E9">
        <w:rPr>
          <w:rFonts w:ascii="Times New Roman" w:hAnsi="Times New Roman" w:cs="Times New Roman"/>
          <w:sz w:val="28"/>
          <w:szCs w:val="28"/>
        </w:rPr>
        <w:t>Воспитание молодого поколения на примерах боевых и трудовых традиций русского народа.</w:t>
      </w:r>
      <w:r w:rsidR="00AB16E9" w:rsidRPr="00AB16E9">
        <w:rPr>
          <w:rFonts w:ascii="Times New Roman" w:hAnsi="Times New Roman" w:cs="Times New Roman"/>
          <w:sz w:val="28"/>
          <w:szCs w:val="28"/>
        </w:rPr>
        <w:br/>
      </w:r>
      <w:r w:rsidR="00AB16E9" w:rsidRPr="00AB16E9">
        <w:rPr>
          <w:rFonts w:ascii="Times New Roman" w:hAnsi="Times New Roman" w:cs="Times New Roman"/>
          <w:b/>
          <w:spacing w:val="3"/>
          <w:sz w:val="28"/>
          <w:szCs w:val="28"/>
        </w:rPr>
        <w:t>Организаторы акции</w:t>
      </w:r>
      <w:r w:rsidR="00AB16E9"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: самоуправление </w:t>
      </w:r>
      <w:r>
        <w:rPr>
          <w:rFonts w:ascii="Times New Roman" w:hAnsi="Times New Roman" w:cs="Times New Roman"/>
          <w:spacing w:val="3"/>
          <w:sz w:val="28"/>
          <w:szCs w:val="28"/>
        </w:rPr>
        <w:t>образовательных учреждений</w:t>
      </w:r>
      <w:r w:rsidR="00AB16E9" w:rsidRPr="00AB16E9">
        <w:rPr>
          <w:rFonts w:ascii="Times New Roman" w:hAnsi="Times New Roman" w:cs="Times New Roman"/>
          <w:spacing w:val="3"/>
          <w:sz w:val="28"/>
          <w:szCs w:val="28"/>
        </w:rPr>
        <w:t>, педагогически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AB16E9"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pacing w:val="3"/>
          <w:sz w:val="28"/>
          <w:szCs w:val="28"/>
        </w:rPr>
        <w:t>ы</w:t>
      </w:r>
      <w:r w:rsidR="00AB16E9"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, родительские комитеты классов. 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4"/>
          <w:sz w:val="28"/>
          <w:szCs w:val="28"/>
        </w:rPr>
        <w:t>Участники: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 xml:space="preserve"> 8-11 классы, педагоги, родители учащихся</w:t>
      </w:r>
      <w:r w:rsidR="00B14889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F23DB" w:rsidRDefault="00AB16E9" w:rsidP="007F23DB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-6"/>
          <w:sz w:val="28"/>
          <w:szCs w:val="28"/>
        </w:rPr>
        <w:t>Время проведения: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>1 этап -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в преддверии Дня пожилого человека – с 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>24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сентября по 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октября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  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 xml:space="preserve">2 этап – в преддверии Дня Победы – </w:t>
      </w:r>
      <w:r w:rsidR="00595F6A">
        <w:rPr>
          <w:rFonts w:ascii="Times New Roman" w:hAnsi="Times New Roman" w:cs="Times New Roman"/>
          <w:spacing w:val="-6"/>
          <w:sz w:val="28"/>
          <w:szCs w:val="28"/>
        </w:rPr>
        <w:t>с 1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 xml:space="preserve"> по 10 мая</w:t>
      </w:r>
      <w:r w:rsidR="007F23DB"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  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2"/>
          <w:sz w:val="28"/>
          <w:szCs w:val="28"/>
        </w:rPr>
        <w:t>Место проведения:</w:t>
      </w:r>
      <w:r w:rsidRPr="00AB16E9">
        <w:rPr>
          <w:rFonts w:ascii="Times New Roman" w:hAnsi="Times New Roman" w:cs="Times New Roman"/>
          <w:spacing w:val="2"/>
          <w:sz w:val="28"/>
          <w:szCs w:val="28"/>
        </w:rPr>
        <w:t>  микрорайон ОУ</w:t>
      </w:r>
      <w:r w:rsidR="00B1488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Pr="00AB16E9">
        <w:rPr>
          <w:rFonts w:ascii="Times New Roman" w:hAnsi="Times New Roman" w:cs="Times New Roman"/>
          <w:sz w:val="28"/>
          <w:szCs w:val="28"/>
        </w:rPr>
        <w:t>: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Классные коллективы на подъездах, где живут ветераны ВОВ</w:t>
      </w:r>
      <w:r w:rsidR="007F23DB">
        <w:rPr>
          <w:rFonts w:ascii="Times New Roman" w:hAnsi="Times New Roman" w:cs="Times New Roman"/>
          <w:sz w:val="28"/>
          <w:szCs w:val="28"/>
        </w:rPr>
        <w:t>,</w:t>
      </w:r>
      <w:r w:rsidRPr="00AB16E9">
        <w:rPr>
          <w:rFonts w:ascii="Times New Roman" w:hAnsi="Times New Roman" w:cs="Times New Roman"/>
          <w:sz w:val="28"/>
          <w:szCs w:val="28"/>
        </w:rPr>
        <w:t xml:space="preserve"> </w:t>
      </w:r>
      <w:r w:rsidR="007F23DB">
        <w:rPr>
          <w:rFonts w:ascii="Times New Roman" w:hAnsi="Times New Roman" w:cs="Times New Roman"/>
          <w:sz w:val="28"/>
          <w:szCs w:val="28"/>
        </w:rPr>
        <w:t xml:space="preserve">труженики тыла, дети </w:t>
      </w:r>
      <w:proofErr w:type="gramStart"/>
      <w:r w:rsidR="007F23DB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="007F23DB" w:rsidRPr="00AB16E9">
        <w:rPr>
          <w:rFonts w:ascii="Times New Roman" w:hAnsi="Times New Roman" w:cs="Times New Roman"/>
          <w:sz w:val="28"/>
          <w:szCs w:val="28"/>
        </w:rPr>
        <w:t xml:space="preserve"> </w:t>
      </w:r>
      <w:r w:rsidRPr="00AB16E9">
        <w:rPr>
          <w:rFonts w:ascii="Times New Roman" w:hAnsi="Times New Roman" w:cs="Times New Roman"/>
          <w:sz w:val="28"/>
          <w:szCs w:val="28"/>
        </w:rPr>
        <w:t>закрепленные за их классами, размещают поздравительные наклейки в преддверии Дня пожилого человека, 9 мая.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>2. Подведение итогов.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Предоставляют </w:t>
      </w:r>
      <w:proofErr w:type="spellStart"/>
      <w:r w:rsidRPr="00AB16E9">
        <w:rPr>
          <w:rFonts w:ascii="Times New Roman" w:hAnsi="Times New Roman" w:cs="Times New Roman"/>
          <w:spacing w:val="3"/>
          <w:sz w:val="28"/>
          <w:szCs w:val="28"/>
        </w:rPr>
        <w:t>фотоотчет</w:t>
      </w:r>
      <w:proofErr w:type="spellEnd"/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(3-4 хорошего качества фотографии) о проделанной работе </w:t>
      </w:r>
      <w:r w:rsidR="00285A04" w:rsidRPr="00AB16E9">
        <w:rPr>
          <w:rFonts w:ascii="Times New Roman" w:hAnsi="Times New Roman" w:cs="Times New Roman"/>
          <w:spacing w:val="3"/>
          <w:sz w:val="28"/>
          <w:szCs w:val="28"/>
        </w:rPr>
        <w:t>до 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 xml:space="preserve">2 </w:t>
      </w:r>
      <w:r w:rsidR="00285A04" w:rsidRPr="00AB16E9">
        <w:rPr>
          <w:rFonts w:ascii="Times New Roman" w:hAnsi="Times New Roman" w:cs="Times New Roman"/>
          <w:spacing w:val="3"/>
          <w:sz w:val="28"/>
          <w:szCs w:val="28"/>
        </w:rPr>
        <w:t>октября 201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285A04"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285A04">
        <w:rPr>
          <w:rFonts w:ascii="Times New Roman" w:hAnsi="Times New Roman" w:cs="Times New Roman"/>
          <w:spacing w:val="3"/>
          <w:sz w:val="28"/>
          <w:szCs w:val="28"/>
        </w:rPr>
        <w:t>, до 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285A04">
        <w:rPr>
          <w:rFonts w:ascii="Times New Roman" w:hAnsi="Times New Roman" w:cs="Times New Roman"/>
          <w:spacing w:val="3"/>
          <w:sz w:val="28"/>
          <w:szCs w:val="28"/>
        </w:rPr>
        <w:t xml:space="preserve"> мая 201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9</w:t>
      </w:r>
      <w:r w:rsidR="00285A04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285A04"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на электронную почту  </w:t>
      </w:r>
      <w:proofErr w:type="spellStart"/>
      <w:r w:rsidRPr="00AB16E9">
        <w:rPr>
          <w:rFonts w:ascii="Times New Roman" w:hAnsi="Times New Roman" w:cs="Times New Roman"/>
          <w:spacing w:val="3"/>
          <w:sz w:val="28"/>
          <w:szCs w:val="28"/>
          <w:lang w:val="en-US"/>
        </w:rPr>
        <w:t>zuzalo</w:t>
      </w:r>
      <w:proofErr w:type="spellEnd"/>
      <w:r w:rsidRPr="00AB16E9">
        <w:rPr>
          <w:rFonts w:ascii="Times New Roman" w:hAnsi="Times New Roman" w:cs="Times New Roman"/>
          <w:spacing w:val="3"/>
          <w:sz w:val="28"/>
          <w:szCs w:val="28"/>
        </w:rPr>
        <w:t>@</w:t>
      </w:r>
      <w:proofErr w:type="spellStart"/>
      <w:r w:rsidRPr="00AB16E9">
        <w:rPr>
          <w:rFonts w:ascii="Times New Roman" w:hAnsi="Times New Roman" w:cs="Times New Roman"/>
          <w:spacing w:val="3"/>
          <w:sz w:val="28"/>
          <w:szCs w:val="28"/>
          <w:lang w:val="en-US"/>
        </w:rPr>
        <w:t>bk</w:t>
      </w:r>
      <w:proofErr w:type="spellEnd"/>
      <w:r w:rsidRPr="00AB16E9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spellStart"/>
      <w:r w:rsidRPr="00AB16E9">
        <w:rPr>
          <w:rFonts w:ascii="Times New Roman" w:hAnsi="Times New Roman" w:cs="Times New Roman"/>
          <w:spacing w:val="3"/>
          <w:sz w:val="28"/>
          <w:szCs w:val="28"/>
          <w:lang w:val="en-US"/>
        </w:rPr>
        <w:t>ru</w:t>
      </w:r>
      <w:proofErr w:type="spellEnd"/>
    </w:p>
    <w:p w:rsidR="00597F2F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2786"/>
        <w:gridCol w:w="2915"/>
        <w:gridCol w:w="2126"/>
      </w:tblGrid>
      <w:tr w:rsidR="00597F2F" w:rsidRPr="00326060" w:rsidTr="005F3EDE">
        <w:tc>
          <w:tcPr>
            <w:tcW w:w="2238" w:type="dxa"/>
          </w:tcPr>
          <w:p w:rsidR="00597F2F" w:rsidRPr="00326060" w:rsidRDefault="00597F2F" w:rsidP="005F3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</w:t>
            </w:r>
            <w:r w:rsidR="005F3E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786" w:type="dxa"/>
          </w:tcPr>
          <w:p w:rsidR="00597F2F" w:rsidRPr="00326060" w:rsidRDefault="00597F2F" w:rsidP="00597F2F">
            <w:pPr>
              <w:ind w:left="-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классных коллективов принявших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«Маршрут памяти» </w:t>
            </w:r>
            <w:r w:rsidRPr="0032606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15" w:type="dxa"/>
          </w:tcPr>
          <w:p w:rsidR="00597F2F" w:rsidRPr="00326060" w:rsidRDefault="00597F2F" w:rsidP="0059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 принявших участие в акции «Маршрут памяти»  проекта</w:t>
            </w:r>
          </w:p>
        </w:tc>
        <w:tc>
          <w:tcPr>
            <w:tcW w:w="2126" w:type="dxa"/>
          </w:tcPr>
          <w:p w:rsidR="00597F2F" w:rsidRDefault="00597F2F" w:rsidP="0011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акцию в ОУ, ФИО, контактный телефон</w:t>
            </w:r>
          </w:p>
        </w:tc>
      </w:tr>
    </w:tbl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E9" w:rsidRPr="00AB16E9" w:rsidRDefault="00AB16E9" w:rsidP="007F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bCs/>
          <w:sz w:val="28"/>
          <w:szCs w:val="28"/>
        </w:rPr>
        <w:t>Акция проекта «</w:t>
      </w:r>
      <w:r w:rsidRPr="00AB16E9">
        <w:rPr>
          <w:rFonts w:ascii="Times New Roman" w:hAnsi="Times New Roman" w:cs="Times New Roman"/>
          <w:b/>
          <w:sz w:val="28"/>
          <w:szCs w:val="28"/>
        </w:rPr>
        <w:t>Они прославили наш город»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z w:val="28"/>
          <w:szCs w:val="28"/>
        </w:rPr>
        <w:t>Цель акции</w:t>
      </w:r>
      <w:r w:rsidRPr="00AB16E9">
        <w:rPr>
          <w:rFonts w:ascii="Times New Roman" w:hAnsi="Times New Roman" w:cs="Times New Roman"/>
          <w:sz w:val="28"/>
          <w:szCs w:val="28"/>
        </w:rPr>
        <w:t>: формирование у подрастающего поколения активной гражданской позиции; развитие интереса и ценностного отнош</w:t>
      </w:r>
      <w:r w:rsidR="007F23DB">
        <w:rPr>
          <w:rFonts w:ascii="Times New Roman" w:hAnsi="Times New Roman" w:cs="Times New Roman"/>
          <w:sz w:val="28"/>
          <w:szCs w:val="28"/>
        </w:rPr>
        <w:t>ения к истории своего города и </w:t>
      </w:r>
      <w:r w:rsidRPr="00AB16E9">
        <w:rPr>
          <w:rFonts w:ascii="Times New Roman" w:hAnsi="Times New Roman" w:cs="Times New Roman"/>
          <w:sz w:val="28"/>
          <w:szCs w:val="28"/>
        </w:rPr>
        <w:t xml:space="preserve">своей страны.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Задачи акции: благоустроить места памяти в городе.</w:t>
      </w:r>
    </w:p>
    <w:p w:rsidR="00AB16E9" w:rsidRPr="00AB16E9" w:rsidRDefault="00AB16E9" w:rsidP="003458F9">
      <w:pPr>
        <w:shd w:val="clear" w:color="auto" w:fill="FFFFFF"/>
        <w:tabs>
          <w:tab w:val="right" w:pos="9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>Организаторы акции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>: самоуправление ОУ, педагогически</w:t>
      </w:r>
      <w:r w:rsidR="007F23DB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коллектив</w:t>
      </w:r>
      <w:r w:rsidR="007F23DB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, родительские комитеты классов. 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4"/>
          <w:sz w:val="28"/>
          <w:szCs w:val="28"/>
        </w:rPr>
        <w:t>Участники: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 xml:space="preserve"> 8-11 классы, педагоги, родители учащихся</w:t>
      </w:r>
      <w:r w:rsidR="00B14889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AB16E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-6"/>
          <w:sz w:val="28"/>
          <w:szCs w:val="28"/>
        </w:rPr>
        <w:t>Время проведения: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>1 этап -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в преддверии Дня пожилого человека – с 2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сентября по 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 xml:space="preserve"> октября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AB16E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>2 этап – в преддверии Дня Победы – с</w:t>
      </w:r>
      <w:r w:rsidR="00595F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95F6A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7F23DB">
        <w:rPr>
          <w:rFonts w:ascii="Times New Roman" w:hAnsi="Times New Roman" w:cs="Times New Roman"/>
          <w:spacing w:val="-6"/>
          <w:sz w:val="28"/>
          <w:szCs w:val="28"/>
        </w:rPr>
        <w:t xml:space="preserve"> по 10 мая</w:t>
      </w:r>
      <w:r w:rsidR="007F23DB" w:rsidRPr="00AB16E9"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2"/>
          <w:sz w:val="28"/>
          <w:szCs w:val="28"/>
        </w:rPr>
        <w:t>Место проведения:</w:t>
      </w:r>
      <w:r w:rsidRPr="00AB16E9">
        <w:rPr>
          <w:rFonts w:ascii="Times New Roman" w:hAnsi="Times New Roman" w:cs="Times New Roman"/>
          <w:spacing w:val="2"/>
          <w:sz w:val="28"/>
          <w:szCs w:val="28"/>
        </w:rPr>
        <w:t>  микрорайон ОУ</w:t>
      </w:r>
      <w:r w:rsidR="00B1488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Pr="00AB16E9">
        <w:rPr>
          <w:rFonts w:ascii="Times New Roman" w:hAnsi="Times New Roman" w:cs="Times New Roman"/>
          <w:sz w:val="28"/>
          <w:szCs w:val="28"/>
        </w:rPr>
        <w:t>: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E9">
        <w:rPr>
          <w:rFonts w:ascii="Times New Roman" w:hAnsi="Times New Roman" w:cs="Times New Roman"/>
          <w:sz w:val="28"/>
          <w:szCs w:val="28"/>
        </w:rPr>
        <w:t xml:space="preserve">Классные коллективы </w:t>
      </w:r>
      <w:r w:rsidRPr="007F23DB">
        <w:rPr>
          <w:rFonts w:ascii="Times New Roman" w:hAnsi="Times New Roman" w:cs="Times New Roman"/>
          <w:sz w:val="28"/>
          <w:szCs w:val="28"/>
        </w:rPr>
        <w:t xml:space="preserve">9-11 классов </w:t>
      </w:r>
      <w:r w:rsidR="007F23DB" w:rsidRPr="007F23DB">
        <w:rPr>
          <w:rFonts w:ascii="Times New Roman" w:hAnsi="Times New Roman" w:cs="Times New Roman"/>
          <w:sz w:val="28"/>
          <w:szCs w:val="28"/>
        </w:rPr>
        <w:t>образовательных учреждений самостоятельно определяют и</w:t>
      </w:r>
      <w:r w:rsidR="007F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6E9">
        <w:rPr>
          <w:rFonts w:ascii="Times New Roman" w:hAnsi="Times New Roman" w:cs="Times New Roman"/>
          <w:sz w:val="28"/>
          <w:szCs w:val="28"/>
        </w:rPr>
        <w:t>систематически осуществляют уборку и благоустройство территории около стел  Героям Войны –</w:t>
      </w:r>
      <w:r w:rsidR="007F23D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Доватор, Лев Михайлович" w:history="1">
        <w:r w:rsidRPr="00B14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Л. М. </w:t>
        </w:r>
        <w:proofErr w:type="spellStart"/>
        <w:r w:rsidRPr="00B14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Доватору</w:t>
        </w:r>
        <w:proofErr w:type="spellEnd"/>
      </w:hyperlink>
      <w:r w:rsidRPr="00B1488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Катуков, Михаил Ефимович" w:history="1">
        <w:r w:rsidRPr="00B14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М. Е. Катукову</w:t>
        </w:r>
      </w:hyperlink>
      <w:r w:rsidRPr="00B1488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Константинова, Ксения Семёновна" w:history="1">
        <w:r w:rsidRPr="00B14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К. С. Константиновой</w:t>
        </w:r>
      </w:hyperlink>
      <w:r w:rsidRPr="00B1488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Литаврин, Сергей Гаврилович" w:history="1">
        <w:r w:rsidRPr="00B14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С. Г. </w:t>
        </w:r>
        <w:proofErr w:type="spellStart"/>
        <w:r w:rsidRPr="00B14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Литаврину</w:t>
        </w:r>
        <w:proofErr w:type="spellEnd"/>
      </w:hyperlink>
      <w:r w:rsidRPr="00B1488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Неделин, Митрофан Иванович" w:history="1">
        <w:r w:rsidRPr="00B14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М. И. </w:t>
        </w:r>
        <w:proofErr w:type="spellStart"/>
        <w:r w:rsidRPr="00B14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Неделину</w:t>
        </w:r>
        <w:proofErr w:type="spellEnd"/>
      </w:hyperlink>
      <w:r w:rsidRPr="00B148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апин, Павел Андреевич" w:history="1">
        <w:r w:rsidRPr="00B14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П. А. Папину</w:t>
        </w:r>
      </w:hyperlink>
      <w:r w:rsidRPr="00B148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488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Меркулов, Серафим Петрович" w:history="1">
        <w:r w:rsidRPr="00B14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С. П. Меркулову</w:t>
        </w:r>
      </w:hyperlink>
      <w:r w:rsidRPr="00AB16E9">
        <w:rPr>
          <w:rFonts w:ascii="Times New Roman" w:hAnsi="Times New Roman" w:cs="Times New Roman"/>
          <w:sz w:val="28"/>
          <w:szCs w:val="28"/>
        </w:rPr>
        <w:t xml:space="preserve"> </w:t>
      </w:r>
      <w:r w:rsidR="007F23DB"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AB16E9">
        <w:rPr>
          <w:rFonts w:ascii="Times New Roman" w:hAnsi="Times New Roman" w:cs="Times New Roman"/>
          <w:sz w:val="28"/>
          <w:szCs w:val="28"/>
        </w:rPr>
        <w:t xml:space="preserve">на улицах, носящих имена этих Героев в преддверии Дня пожилого человека, </w:t>
      </w:r>
      <w:r w:rsidR="007F23DB">
        <w:rPr>
          <w:rFonts w:ascii="Times New Roman" w:hAnsi="Times New Roman" w:cs="Times New Roman"/>
          <w:sz w:val="28"/>
          <w:szCs w:val="28"/>
        </w:rPr>
        <w:t>Дня Победы</w:t>
      </w:r>
      <w:r w:rsidRPr="00AB16E9">
        <w:rPr>
          <w:rFonts w:ascii="Times New Roman" w:hAnsi="Times New Roman" w:cs="Times New Roman"/>
          <w:sz w:val="28"/>
          <w:szCs w:val="28"/>
        </w:rPr>
        <w:t>.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>2. Подведение итогов.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Предоставляют </w:t>
      </w:r>
      <w:proofErr w:type="spellStart"/>
      <w:r w:rsidRPr="00AB16E9">
        <w:rPr>
          <w:rFonts w:ascii="Times New Roman" w:hAnsi="Times New Roman" w:cs="Times New Roman"/>
          <w:spacing w:val="3"/>
          <w:sz w:val="28"/>
          <w:szCs w:val="28"/>
        </w:rPr>
        <w:t>фотоотчет</w:t>
      </w:r>
      <w:proofErr w:type="spellEnd"/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(3-4 хорошего качества фотографии) о проделанной работе </w:t>
      </w:r>
      <w:r w:rsidR="00285A04" w:rsidRPr="00AB16E9">
        <w:rPr>
          <w:rFonts w:ascii="Times New Roman" w:hAnsi="Times New Roman" w:cs="Times New Roman"/>
          <w:spacing w:val="3"/>
          <w:sz w:val="28"/>
          <w:szCs w:val="28"/>
        </w:rPr>
        <w:t>до 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285A04"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октября 201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285A04"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285A04">
        <w:rPr>
          <w:rFonts w:ascii="Times New Roman" w:hAnsi="Times New Roman" w:cs="Times New Roman"/>
          <w:spacing w:val="3"/>
          <w:sz w:val="28"/>
          <w:szCs w:val="28"/>
        </w:rPr>
        <w:t>, до 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285A04">
        <w:rPr>
          <w:rFonts w:ascii="Times New Roman" w:hAnsi="Times New Roman" w:cs="Times New Roman"/>
          <w:spacing w:val="3"/>
          <w:sz w:val="28"/>
          <w:szCs w:val="28"/>
        </w:rPr>
        <w:t xml:space="preserve"> мая 201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9</w:t>
      </w:r>
      <w:r w:rsidR="00285A04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285A04"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на электронную почту  </w:t>
      </w:r>
      <w:hyperlink r:id="rId12" w:history="1"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lang w:val="en-US"/>
          </w:rPr>
          <w:t>zuzalo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</w:rPr>
          <w:t>@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lang w:val="en-US"/>
          </w:rPr>
          <w:t>bk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</w:rPr>
          <w:t>.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lang w:val="en-US"/>
          </w:rPr>
          <w:t>ru</w:t>
        </w:r>
      </w:hyperlink>
    </w:p>
    <w:tbl>
      <w:tblPr>
        <w:tblpPr w:leftFromText="180" w:rightFromText="180" w:vertAnchor="text" w:horzAnchor="margin" w:tblpY="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2786"/>
        <w:gridCol w:w="2773"/>
        <w:gridCol w:w="2126"/>
      </w:tblGrid>
      <w:tr w:rsidR="00595F6A" w:rsidRPr="00326060" w:rsidTr="00595F6A">
        <w:tc>
          <w:tcPr>
            <w:tcW w:w="2096" w:type="dxa"/>
          </w:tcPr>
          <w:p w:rsidR="00595F6A" w:rsidRPr="00326060" w:rsidRDefault="00595F6A" w:rsidP="00595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786" w:type="dxa"/>
          </w:tcPr>
          <w:p w:rsidR="00595F6A" w:rsidRPr="00326060" w:rsidRDefault="00595F6A" w:rsidP="00595F6A">
            <w:pPr>
              <w:ind w:left="-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классных коллективов принявших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«Они прославили наш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2606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3" w:type="dxa"/>
          </w:tcPr>
          <w:p w:rsidR="00595F6A" w:rsidRPr="00326060" w:rsidRDefault="00595F6A" w:rsidP="0059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выбранная для благоустройства</w:t>
            </w:r>
          </w:p>
        </w:tc>
        <w:tc>
          <w:tcPr>
            <w:tcW w:w="2126" w:type="dxa"/>
          </w:tcPr>
          <w:p w:rsidR="00595F6A" w:rsidRDefault="00595F6A" w:rsidP="0059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акцию в ОУ, ФИО, контактный телефон</w:t>
            </w:r>
          </w:p>
        </w:tc>
      </w:tr>
    </w:tbl>
    <w:p w:rsidR="00595F6A" w:rsidRDefault="00595F6A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595F6A" w:rsidRDefault="00595F6A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595F6A" w:rsidRDefault="00595F6A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lastRenderedPageBreak/>
        <w:t>До 1</w:t>
      </w:r>
      <w:r w:rsidR="00285A04">
        <w:rPr>
          <w:rFonts w:ascii="Times New Roman" w:hAnsi="Times New Roman" w:cs="Times New Roman"/>
          <w:spacing w:val="3"/>
          <w:sz w:val="28"/>
          <w:szCs w:val="28"/>
        </w:rPr>
        <w:t>5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октября</w:t>
      </w:r>
      <w:r w:rsidR="007F23DB" w:rsidRPr="007F23D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F23DB">
        <w:rPr>
          <w:rFonts w:ascii="Times New Roman" w:hAnsi="Times New Roman" w:cs="Times New Roman"/>
          <w:spacing w:val="3"/>
          <w:sz w:val="28"/>
          <w:szCs w:val="28"/>
        </w:rPr>
        <w:t>201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7F23DB">
        <w:rPr>
          <w:rFonts w:ascii="Times New Roman" w:hAnsi="Times New Roman" w:cs="Times New Roman"/>
          <w:spacing w:val="3"/>
          <w:sz w:val="28"/>
          <w:szCs w:val="28"/>
        </w:rPr>
        <w:t xml:space="preserve"> года, до 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7F23DB">
        <w:rPr>
          <w:rFonts w:ascii="Times New Roman" w:hAnsi="Times New Roman" w:cs="Times New Roman"/>
          <w:spacing w:val="3"/>
          <w:sz w:val="28"/>
          <w:szCs w:val="28"/>
        </w:rPr>
        <w:t xml:space="preserve"> мая 201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>9</w:t>
      </w:r>
      <w:r w:rsidR="007F23DB">
        <w:rPr>
          <w:rFonts w:ascii="Times New Roman" w:hAnsi="Times New Roman" w:cs="Times New Roman"/>
          <w:spacing w:val="3"/>
          <w:sz w:val="28"/>
          <w:szCs w:val="28"/>
        </w:rPr>
        <w:t xml:space="preserve"> года 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>ОУ подает список на награждение благодарственными письмами</w:t>
      </w:r>
      <w:r w:rsidR="00595F6A">
        <w:rPr>
          <w:rFonts w:ascii="Times New Roman" w:hAnsi="Times New Roman" w:cs="Times New Roman"/>
          <w:spacing w:val="3"/>
          <w:sz w:val="28"/>
          <w:szCs w:val="28"/>
        </w:rPr>
        <w:t xml:space="preserve"> за выполнение проекта «Дорогие мои старики»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за подписью директора по факсу 410601 или отсканированный документ на электронную почту  </w:t>
      </w:r>
      <w:hyperlink r:id="rId13" w:history="1"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lang w:val="en-US"/>
          </w:rPr>
          <w:t>zuzalo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</w:rPr>
          <w:t>@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lang w:val="en-US"/>
          </w:rPr>
          <w:t>bk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</w:rPr>
          <w:t>.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lang w:val="en-US"/>
          </w:rPr>
          <w:t>ru</w:t>
        </w:r>
      </w:hyperlink>
      <w:r w:rsidRPr="00AB16E9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- заместитель </w:t>
      </w:r>
      <w:proofErr w:type="gramStart"/>
      <w:r w:rsidRPr="00AB16E9">
        <w:rPr>
          <w:rFonts w:ascii="Times New Roman" w:hAnsi="Times New Roman" w:cs="Times New Roman"/>
          <w:spacing w:val="3"/>
          <w:sz w:val="28"/>
          <w:szCs w:val="28"/>
        </w:rPr>
        <w:t>директора</w:t>
      </w:r>
      <w:proofErr w:type="gramEnd"/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курирующий проект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- 2 </w:t>
      </w:r>
      <w:proofErr w:type="gramStart"/>
      <w:r w:rsidRPr="00AB16E9">
        <w:rPr>
          <w:rFonts w:ascii="Times New Roman" w:hAnsi="Times New Roman" w:cs="Times New Roman"/>
          <w:spacing w:val="3"/>
          <w:sz w:val="28"/>
          <w:szCs w:val="28"/>
        </w:rPr>
        <w:t>классных</w:t>
      </w:r>
      <w:proofErr w:type="gramEnd"/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коллектива</w:t>
      </w:r>
    </w:p>
    <w:p w:rsid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- 2 </w:t>
      </w:r>
      <w:proofErr w:type="gramStart"/>
      <w:r w:rsidRPr="00AB16E9">
        <w:rPr>
          <w:rFonts w:ascii="Times New Roman" w:hAnsi="Times New Roman" w:cs="Times New Roman"/>
          <w:spacing w:val="3"/>
          <w:sz w:val="28"/>
          <w:szCs w:val="28"/>
        </w:rPr>
        <w:t>классных</w:t>
      </w:r>
      <w:proofErr w:type="gramEnd"/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14889" w:rsidRPr="00AB16E9">
        <w:rPr>
          <w:rFonts w:ascii="Times New Roman" w:hAnsi="Times New Roman" w:cs="Times New Roman"/>
          <w:spacing w:val="3"/>
          <w:sz w:val="28"/>
          <w:szCs w:val="28"/>
        </w:rPr>
        <w:t>руководителя</w:t>
      </w:r>
    </w:p>
    <w:p w:rsidR="00597F2F" w:rsidRDefault="00597F2F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B16E9" w:rsidRPr="00AB16E9" w:rsidRDefault="00B14889" w:rsidP="0034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Положение п</w:t>
      </w:r>
      <w:r w:rsidR="00AB16E9" w:rsidRPr="00AB16E9">
        <w:rPr>
          <w:rStyle w:val="a4"/>
          <w:rFonts w:ascii="Times New Roman" w:hAnsi="Times New Roman" w:cs="Times New Roman"/>
          <w:sz w:val="28"/>
          <w:szCs w:val="28"/>
        </w:rPr>
        <w:t>роект</w:t>
      </w:r>
      <w:r>
        <w:rPr>
          <w:rStyle w:val="a4"/>
          <w:rFonts w:ascii="Times New Roman" w:hAnsi="Times New Roman" w:cs="Times New Roman"/>
          <w:sz w:val="28"/>
          <w:szCs w:val="28"/>
        </w:rPr>
        <w:t>а</w:t>
      </w:r>
      <w:r w:rsidR="00AB16E9" w:rsidRPr="00AB16E9">
        <w:rPr>
          <w:rStyle w:val="a4"/>
          <w:rFonts w:ascii="Times New Roman" w:hAnsi="Times New Roman" w:cs="Times New Roman"/>
          <w:sz w:val="28"/>
          <w:szCs w:val="28"/>
        </w:rPr>
        <w:t xml:space="preserve"> «Город, где согреваются сердца»</w:t>
      </w:r>
    </w:p>
    <w:p w:rsidR="00AB16E9" w:rsidRPr="00D62051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051">
        <w:rPr>
          <w:rStyle w:val="a4"/>
          <w:rFonts w:ascii="Times New Roman" w:hAnsi="Times New Roman" w:cs="Times New Roman"/>
          <w:i/>
          <w:sz w:val="28"/>
          <w:szCs w:val="28"/>
        </w:rPr>
        <w:t>Акции: «Сухая попка» и «Оранжевое здоровье»</w:t>
      </w:r>
      <w:r w:rsidR="00D62051" w:rsidRPr="00D62051">
        <w:rPr>
          <w:rStyle w:val="a4"/>
          <w:rFonts w:ascii="Times New Roman" w:hAnsi="Times New Roman" w:cs="Times New Roman"/>
          <w:i/>
          <w:sz w:val="28"/>
          <w:szCs w:val="28"/>
        </w:rPr>
        <w:t>, «Новогодняя сказка …или Мечты сбываются»</w:t>
      </w:r>
    </w:p>
    <w:p w:rsidR="00AB16E9" w:rsidRPr="00AB16E9" w:rsidRDefault="007F23DB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AB16E9"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>.        ОСНОВНЫЕ ЦЕЛИ И ЗАДАЧИ АКЦИИ</w:t>
      </w:r>
      <w:r w:rsidR="00AB16E9" w:rsidRPr="00AB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Цели:</w:t>
      </w:r>
      <w:r w:rsidRPr="00AB16E9">
        <w:rPr>
          <w:rFonts w:ascii="Times New Roman" w:hAnsi="Times New Roman" w:cs="Times New Roman"/>
          <w:sz w:val="28"/>
          <w:szCs w:val="28"/>
        </w:rPr>
        <w:br/>
        <w:t>• Сбор сре</w:t>
      </w:r>
      <w:proofErr w:type="gramStart"/>
      <w:r w:rsidRPr="00AB16E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B16E9">
        <w:rPr>
          <w:rFonts w:ascii="Times New Roman" w:hAnsi="Times New Roman" w:cs="Times New Roman"/>
          <w:sz w:val="28"/>
          <w:szCs w:val="28"/>
        </w:rPr>
        <w:t xml:space="preserve">я реализации социально значимых акций: «Сухая попка» - приобретение  </w:t>
      </w:r>
      <w:proofErr w:type="spellStart"/>
      <w:r w:rsidRPr="00AB16E9">
        <w:rPr>
          <w:rFonts w:ascii="Times New Roman" w:hAnsi="Times New Roman" w:cs="Times New Roman"/>
          <w:sz w:val="28"/>
          <w:szCs w:val="28"/>
        </w:rPr>
        <w:t>памперсов</w:t>
      </w:r>
      <w:proofErr w:type="spellEnd"/>
      <w:r w:rsidR="007F23DB">
        <w:rPr>
          <w:rFonts w:ascii="Times New Roman" w:hAnsi="Times New Roman" w:cs="Times New Roman"/>
          <w:sz w:val="28"/>
          <w:szCs w:val="28"/>
        </w:rPr>
        <w:t xml:space="preserve"> и средств детской гигиены</w:t>
      </w:r>
      <w:r w:rsidRPr="00AB16E9">
        <w:rPr>
          <w:rFonts w:ascii="Times New Roman" w:hAnsi="Times New Roman" w:cs="Times New Roman"/>
          <w:sz w:val="28"/>
          <w:szCs w:val="28"/>
        </w:rPr>
        <w:t xml:space="preserve"> для Дома малютки </w:t>
      </w:r>
      <w:r w:rsidR="007F23DB">
        <w:rPr>
          <w:rFonts w:ascii="Times New Roman" w:hAnsi="Times New Roman" w:cs="Times New Roman"/>
          <w:sz w:val="28"/>
          <w:szCs w:val="28"/>
        </w:rPr>
        <w:t xml:space="preserve">города Ельца </w:t>
      </w:r>
      <w:r w:rsidRPr="00AB16E9">
        <w:rPr>
          <w:rFonts w:ascii="Times New Roman" w:hAnsi="Times New Roman" w:cs="Times New Roman"/>
          <w:sz w:val="28"/>
          <w:szCs w:val="28"/>
        </w:rPr>
        <w:t>и «Оранжевое здоровье» - приобретение мандаринов и апельсинов к Новому Году</w:t>
      </w:r>
      <w:r w:rsidR="007F23DB">
        <w:rPr>
          <w:rFonts w:ascii="Times New Roman" w:hAnsi="Times New Roman" w:cs="Times New Roman"/>
          <w:sz w:val="28"/>
          <w:szCs w:val="28"/>
        </w:rPr>
        <w:t>, новогодних подарков</w:t>
      </w:r>
      <w:r w:rsidRPr="00AB16E9">
        <w:rPr>
          <w:rFonts w:ascii="Times New Roman" w:hAnsi="Times New Roman" w:cs="Times New Roman"/>
          <w:sz w:val="28"/>
          <w:szCs w:val="28"/>
        </w:rPr>
        <w:t xml:space="preserve"> в Дом престарелых, Дом интернат для слепых и слабовидящих детей</w:t>
      </w:r>
      <w:r w:rsidR="007F23DB">
        <w:rPr>
          <w:rFonts w:ascii="Times New Roman" w:hAnsi="Times New Roman" w:cs="Times New Roman"/>
          <w:sz w:val="28"/>
          <w:szCs w:val="28"/>
        </w:rPr>
        <w:t>, ЦДО детей инвалидов Липецкой области</w:t>
      </w:r>
      <w:r w:rsidR="00D62051">
        <w:rPr>
          <w:rFonts w:ascii="Times New Roman" w:hAnsi="Times New Roman" w:cs="Times New Roman"/>
          <w:sz w:val="28"/>
          <w:szCs w:val="28"/>
        </w:rPr>
        <w:t>, новогодних подарков для тяжелобольных детей, детей инвалидов.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• Привлечение внимания педагогических коллективов: учащихся и педагогов школ города к возможности их личного участия в благотворительной и добровольческой деятельности.</w:t>
      </w:r>
      <w:r w:rsidRPr="00AB16E9">
        <w:rPr>
          <w:rFonts w:ascii="Times New Roman" w:hAnsi="Times New Roman" w:cs="Times New Roman"/>
          <w:sz w:val="28"/>
          <w:szCs w:val="28"/>
        </w:rPr>
        <w:br/>
        <w:t>Задачи:</w:t>
      </w:r>
      <w:r w:rsidRPr="00AB16E9">
        <w:rPr>
          <w:rFonts w:ascii="Times New Roman" w:hAnsi="Times New Roman" w:cs="Times New Roman"/>
          <w:sz w:val="28"/>
          <w:szCs w:val="28"/>
        </w:rPr>
        <w:br/>
        <w:t xml:space="preserve">• Предоставить участникам возможность внести свой вклад в общественно-полезную деятельность, значимую города. </w:t>
      </w:r>
      <w:r w:rsidRPr="00AB16E9">
        <w:rPr>
          <w:rFonts w:ascii="Times New Roman" w:hAnsi="Times New Roman" w:cs="Times New Roman"/>
          <w:sz w:val="28"/>
          <w:szCs w:val="28"/>
        </w:rPr>
        <w:br/>
      </w:r>
      <w:r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>3.        УЧАСТНИКИ. УСЛОВИЯ УЧАСТИЯ</w:t>
      </w:r>
      <w:r w:rsidRPr="00AB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• В акции могут принять участие образовател</w:t>
      </w:r>
      <w:r w:rsidR="007F23DB">
        <w:rPr>
          <w:rFonts w:ascii="Times New Roman" w:hAnsi="Times New Roman" w:cs="Times New Roman"/>
          <w:sz w:val="28"/>
          <w:szCs w:val="28"/>
        </w:rPr>
        <w:t>ьные учреждения города Липецка</w:t>
      </w:r>
      <w:r w:rsidRPr="00AB16E9">
        <w:rPr>
          <w:rFonts w:ascii="Times New Roman" w:hAnsi="Times New Roman" w:cs="Times New Roman"/>
          <w:sz w:val="28"/>
          <w:szCs w:val="28"/>
        </w:rPr>
        <w:t xml:space="preserve">: педагоги, учащиеся и их родители и все желающие участвовать в социально значимых акциях.  О желании  принять участие в проекте необходимо сообщить по электронной почте: </w:t>
      </w:r>
      <w:hyperlink r:id="rId14" w:history="1"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zuzalo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B16E9">
        <w:rPr>
          <w:rFonts w:ascii="Times New Roman" w:hAnsi="Times New Roman" w:cs="Times New Roman"/>
          <w:sz w:val="28"/>
          <w:szCs w:val="28"/>
        </w:rPr>
        <w:t xml:space="preserve"> до </w:t>
      </w:r>
      <w:r w:rsidR="004E0AAA">
        <w:rPr>
          <w:rFonts w:ascii="Times New Roman" w:hAnsi="Times New Roman" w:cs="Times New Roman"/>
          <w:sz w:val="28"/>
          <w:szCs w:val="28"/>
        </w:rPr>
        <w:t>1</w:t>
      </w:r>
      <w:r w:rsidR="00595F6A">
        <w:rPr>
          <w:rFonts w:ascii="Times New Roman" w:hAnsi="Times New Roman" w:cs="Times New Roman"/>
          <w:sz w:val="28"/>
          <w:szCs w:val="28"/>
        </w:rPr>
        <w:t xml:space="preserve"> </w:t>
      </w:r>
      <w:r w:rsidRPr="00AB16E9">
        <w:rPr>
          <w:rFonts w:ascii="Times New Roman" w:hAnsi="Times New Roman" w:cs="Times New Roman"/>
          <w:sz w:val="28"/>
          <w:szCs w:val="28"/>
        </w:rPr>
        <w:t>ноября 201</w:t>
      </w:r>
      <w:r w:rsidR="00595F6A">
        <w:rPr>
          <w:rFonts w:ascii="Times New Roman" w:hAnsi="Times New Roman" w:cs="Times New Roman"/>
          <w:sz w:val="28"/>
          <w:szCs w:val="28"/>
        </w:rPr>
        <w:t>8</w:t>
      </w:r>
      <w:r w:rsidR="007F23DB">
        <w:rPr>
          <w:rFonts w:ascii="Times New Roman" w:hAnsi="Times New Roman" w:cs="Times New Roman"/>
          <w:sz w:val="28"/>
          <w:szCs w:val="28"/>
        </w:rPr>
        <w:t xml:space="preserve"> </w:t>
      </w:r>
      <w:r w:rsidR="00595F6A">
        <w:rPr>
          <w:rFonts w:ascii="Times New Roman" w:hAnsi="Times New Roman" w:cs="Times New Roman"/>
          <w:sz w:val="28"/>
          <w:szCs w:val="28"/>
        </w:rPr>
        <w:t>года.</w:t>
      </w:r>
      <w:r w:rsidRPr="00AB16E9">
        <w:rPr>
          <w:rFonts w:ascii="Times New Roman" w:hAnsi="Times New Roman" w:cs="Times New Roman"/>
          <w:sz w:val="28"/>
          <w:szCs w:val="28"/>
        </w:rPr>
        <w:br/>
      </w:r>
      <w:r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>4.        ОРГАНИЗАЦИЯ И ПОРЯДОК ПРОВЕДЕНИЯ АКЦИИ</w:t>
      </w:r>
      <w:r w:rsidRPr="00AB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60" w:rsidRDefault="00AB16E9" w:rsidP="003458F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•Проект состоится в срок </w:t>
      </w:r>
      <w:r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595F6A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ноября  по </w:t>
      </w:r>
      <w:r w:rsidR="00595F6A">
        <w:rPr>
          <w:rStyle w:val="a4"/>
          <w:rFonts w:ascii="Times New Roman" w:hAnsi="Times New Roman" w:cs="Times New Roman"/>
          <w:b w:val="0"/>
          <w:sz w:val="28"/>
          <w:szCs w:val="28"/>
        </w:rPr>
        <w:t>21</w:t>
      </w:r>
      <w:r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595F6A">
        <w:rPr>
          <w:rStyle w:val="a4"/>
          <w:rFonts w:ascii="Times New Roman" w:hAnsi="Times New Roman" w:cs="Times New Roman"/>
          <w:b w:val="0"/>
          <w:sz w:val="28"/>
          <w:szCs w:val="28"/>
        </w:rPr>
        <w:t>2018 года</w:t>
      </w:r>
    </w:p>
    <w:p w:rsidR="00326060" w:rsidRPr="00326060" w:rsidRDefault="00326060" w:rsidP="00326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 1 ноября на электронную адрес </w:t>
      </w:r>
      <w:hyperlink r:id="rId15" w:history="1"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zuzalo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bk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подать заявку об участии ОУ в проекте </w:t>
      </w:r>
      <w:r w:rsidRPr="00AB16E9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26060">
        <w:rPr>
          <w:rStyle w:val="a4"/>
          <w:rFonts w:ascii="Times New Roman" w:hAnsi="Times New Roman" w:cs="Times New Roman"/>
          <w:b w:val="0"/>
          <w:sz w:val="28"/>
          <w:szCs w:val="28"/>
        </w:rPr>
        <w:t>Город, где согреваются сердца»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858"/>
      </w:tblGrid>
      <w:tr w:rsidR="00326060" w:rsidRPr="00326060" w:rsidTr="00326060">
        <w:tc>
          <w:tcPr>
            <w:tcW w:w="4605" w:type="dxa"/>
          </w:tcPr>
          <w:p w:rsidR="00326060" w:rsidRPr="00326060" w:rsidRDefault="00326060" w:rsidP="00114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858" w:type="dxa"/>
          </w:tcPr>
          <w:p w:rsidR="00326060" w:rsidRPr="00326060" w:rsidRDefault="00326060" w:rsidP="00114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060">
              <w:rPr>
                <w:rFonts w:ascii="Times New Roman" w:hAnsi="Times New Roman" w:cs="Times New Roman"/>
                <w:sz w:val="28"/>
                <w:szCs w:val="28"/>
              </w:rPr>
              <w:t>Заявка об участии, ответственный ФИО, контактный телефон</w:t>
            </w:r>
          </w:p>
        </w:tc>
      </w:tr>
      <w:tr w:rsidR="00326060" w:rsidRPr="00326060" w:rsidTr="00326060">
        <w:tc>
          <w:tcPr>
            <w:tcW w:w="4605" w:type="dxa"/>
          </w:tcPr>
          <w:p w:rsidR="00326060" w:rsidRPr="00326060" w:rsidRDefault="00326060" w:rsidP="00114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326060" w:rsidRPr="00326060" w:rsidRDefault="00326060" w:rsidP="001144B2">
            <w:pPr>
              <w:tabs>
                <w:tab w:val="left" w:pos="7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0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•В течение указанного времени участники акции собирают макулатуру и пластик (макулатура упаковками до </w:t>
      </w:r>
      <w:smartTag w:uri="urn:schemas-microsoft-com:office:smarttags" w:element="metricconverter">
        <w:smartTagPr>
          <w:attr w:name="ProductID" w:val="10 кг"/>
        </w:smartTagPr>
        <w:r w:rsidRPr="00AB16E9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AB16E9">
        <w:rPr>
          <w:rFonts w:ascii="Times New Roman" w:hAnsi="Times New Roman" w:cs="Times New Roman"/>
          <w:sz w:val="28"/>
          <w:szCs w:val="28"/>
        </w:rPr>
        <w:t>, хорошо упакованная, пластик собран в мусорные пакеты, хорошо упакованный)</w:t>
      </w:r>
      <w:r w:rsidRPr="00AB16E9">
        <w:rPr>
          <w:rFonts w:ascii="Times New Roman" w:hAnsi="Times New Roman" w:cs="Times New Roman"/>
          <w:sz w:val="28"/>
          <w:szCs w:val="28"/>
        </w:rPr>
        <w:br/>
      </w:r>
      <w:r w:rsidRPr="00AB16E9">
        <w:rPr>
          <w:rFonts w:ascii="Times New Roman" w:hAnsi="Times New Roman" w:cs="Times New Roman"/>
          <w:i/>
          <w:sz w:val="28"/>
          <w:szCs w:val="28"/>
        </w:rPr>
        <w:t xml:space="preserve">•ОУ участвующее в проекте (по </w:t>
      </w:r>
      <w:proofErr w:type="gramStart"/>
      <w:r w:rsidRPr="00AB16E9">
        <w:rPr>
          <w:rFonts w:ascii="Times New Roman" w:hAnsi="Times New Roman" w:cs="Times New Roman"/>
          <w:i/>
          <w:sz w:val="28"/>
          <w:szCs w:val="28"/>
        </w:rPr>
        <w:t>заявке</w:t>
      </w:r>
      <w:proofErr w:type="gramEnd"/>
      <w:r w:rsidRPr="00AB16E9">
        <w:rPr>
          <w:rFonts w:ascii="Times New Roman" w:hAnsi="Times New Roman" w:cs="Times New Roman"/>
          <w:i/>
          <w:sz w:val="28"/>
          <w:szCs w:val="28"/>
        </w:rPr>
        <w:t xml:space="preserve"> поданной на электронный адрес </w:t>
      </w:r>
      <w:hyperlink r:id="rId16" w:history="1"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zuzalo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bk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  <w:r w:rsidRPr="00AB16E9">
        <w:rPr>
          <w:rFonts w:ascii="Times New Roman" w:hAnsi="Times New Roman" w:cs="Times New Roman"/>
          <w:i/>
          <w:sz w:val="28"/>
          <w:szCs w:val="28"/>
        </w:rPr>
        <w:t xml:space="preserve">  до </w:t>
      </w:r>
      <w:r w:rsidR="00A36303">
        <w:rPr>
          <w:rFonts w:ascii="Times New Roman" w:hAnsi="Times New Roman" w:cs="Times New Roman"/>
          <w:i/>
          <w:sz w:val="28"/>
          <w:szCs w:val="28"/>
        </w:rPr>
        <w:t>1</w:t>
      </w:r>
      <w:r w:rsidR="00595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6E9">
        <w:rPr>
          <w:rFonts w:ascii="Times New Roman" w:hAnsi="Times New Roman" w:cs="Times New Roman"/>
          <w:i/>
          <w:sz w:val="28"/>
          <w:szCs w:val="28"/>
        </w:rPr>
        <w:t xml:space="preserve"> ноября 201</w:t>
      </w:r>
      <w:r w:rsidR="00595F6A">
        <w:rPr>
          <w:rFonts w:ascii="Times New Roman" w:hAnsi="Times New Roman" w:cs="Times New Roman"/>
          <w:i/>
          <w:sz w:val="28"/>
          <w:szCs w:val="28"/>
        </w:rPr>
        <w:t>8</w:t>
      </w:r>
      <w:r w:rsidRPr="00AB16E9">
        <w:rPr>
          <w:rFonts w:ascii="Times New Roman" w:hAnsi="Times New Roman" w:cs="Times New Roman"/>
          <w:i/>
          <w:sz w:val="28"/>
          <w:szCs w:val="28"/>
        </w:rPr>
        <w:t xml:space="preserve"> года) для вывоза макулатуры и пластика </w:t>
      </w:r>
      <w:r w:rsidRPr="00AB16E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самостоятельно (когда удобно)</w:t>
      </w:r>
      <w:r w:rsidRPr="00AB16E9">
        <w:rPr>
          <w:rFonts w:ascii="Times New Roman" w:hAnsi="Times New Roman" w:cs="Times New Roman"/>
          <w:i/>
          <w:sz w:val="28"/>
          <w:szCs w:val="28"/>
        </w:rPr>
        <w:t xml:space="preserve"> заказывает машину по телефону 305905 (Надежда Васильевна) </w:t>
      </w:r>
      <w:r w:rsidRPr="00AB16E9">
        <w:rPr>
          <w:rFonts w:ascii="Times New Roman" w:hAnsi="Times New Roman" w:cs="Times New Roman"/>
          <w:b/>
          <w:i/>
          <w:sz w:val="28"/>
          <w:szCs w:val="28"/>
        </w:rPr>
        <w:t>за 2 дня!!!</w:t>
      </w:r>
      <w:r w:rsidRPr="00AB16E9">
        <w:rPr>
          <w:rFonts w:ascii="Times New Roman" w:hAnsi="Times New Roman" w:cs="Times New Roman"/>
          <w:i/>
          <w:sz w:val="28"/>
          <w:szCs w:val="28"/>
        </w:rPr>
        <w:t xml:space="preserve"> до предполагаемого дня вывоза. Для выезда машины должно быть не менее </w:t>
      </w:r>
      <w:smartTag w:uri="urn:schemas-microsoft-com:office:smarttags" w:element="metricconverter">
        <w:smartTagPr>
          <w:attr w:name="ProductID" w:val="500 кг"/>
        </w:smartTagPr>
        <w:r w:rsidRPr="00AB16E9">
          <w:rPr>
            <w:rFonts w:ascii="Times New Roman" w:hAnsi="Times New Roman" w:cs="Times New Roman"/>
            <w:i/>
            <w:sz w:val="28"/>
            <w:szCs w:val="28"/>
          </w:rPr>
          <w:t>500 кг</w:t>
        </w:r>
      </w:smartTag>
      <w:r w:rsidRPr="00AB16E9">
        <w:rPr>
          <w:rFonts w:ascii="Times New Roman" w:hAnsi="Times New Roman" w:cs="Times New Roman"/>
          <w:i/>
          <w:sz w:val="28"/>
          <w:szCs w:val="28"/>
        </w:rPr>
        <w:t xml:space="preserve"> макулатуры!!!</w:t>
      </w:r>
    </w:p>
    <w:p w:rsidR="00A36303" w:rsidRPr="00A36303" w:rsidRDefault="00AB16E9" w:rsidP="00A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Деньги, заработанные в ходе выполнения проекта, будут направлены на реализацию социально значимых акций: «Сухая попка» и «Оранжевое здоровье»</w:t>
      </w:r>
      <w:r w:rsidR="00A36303">
        <w:rPr>
          <w:rFonts w:ascii="Times New Roman" w:hAnsi="Times New Roman" w:cs="Times New Roman"/>
          <w:sz w:val="28"/>
          <w:szCs w:val="28"/>
        </w:rPr>
        <w:t>,</w:t>
      </w:r>
      <w:r w:rsidR="00A36303" w:rsidRPr="00A36303">
        <w:rPr>
          <w:rFonts w:ascii="Times New Roman" w:hAnsi="Times New Roman" w:cs="Times New Roman"/>
          <w:sz w:val="28"/>
          <w:szCs w:val="28"/>
        </w:rPr>
        <w:t xml:space="preserve"> «Новогодняя сказка…или Мечты сбываются»</w:t>
      </w:r>
    </w:p>
    <w:p w:rsidR="00AB16E9" w:rsidRPr="00D62051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051">
        <w:rPr>
          <w:rFonts w:ascii="Times New Roman" w:hAnsi="Times New Roman" w:cs="Times New Roman"/>
          <w:b/>
          <w:bCs/>
          <w:i/>
          <w:sz w:val="28"/>
          <w:szCs w:val="28"/>
        </w:rPr>
        <w:t>Акция «Сухая попка»</w:t>
      </w:r>
    </w:p>
    <w:p w:rsidR="00AB16E9" w:rsidRPr="00AB16E9" w:rsidRDefault="00AB16E9" w:rsidP="003458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16E9">
        <w:rPr>
          <w:bCs/>
          <w:sz w:val="28"/>
          <w:szCs w:val="28"/>
        </w:rPr>
        <w:t>Всенародная акция «Сухая попа»</w:t>
      </w:r>
      <w:r w:rsidRPr="00AB16E9">
        <w:rPr>
          <w:sz w:val="28"/>
          <w:szCs w:val="28"/>
        </w:rPr>
        <w:t> — всероссийская ежегодная благотворительная кампания по покупке одноразовых подгузников и средств индивидуальной гигиены для детей, содержащихся в домах ребёнка, больницах, домах инвалидов.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Cs/>
          <w:sz w:val="28"/>
          <w:szCs w:val="28"/>
        </w:rPr>
        <w:t>Цель акции:</w:t>
      </w:r>
      <w:r w:rsidRPr="00AB16E9">
        <w:rPr>
          <w:rFonts w:ascii="Times New Roman" w:hAnsi="Times New Roman" w:cs="Times New Roman"/>
          <w:sz w:val="28"/>
          <w:szCs w:val="28"/>
        </w:rPr>
        <w:t xml:space="preserve"> к новогодним праздникам на полученные от сдачи макулатуры средства  закупить </w:t>
      </w:r>
      <w:proofErr w:type="spellStart"/>
      <w:r w:rsidRPr="00AB16E9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="00D62051">
        <w:rPr>
          <w:rFonts w:ascii="Times New Roman" w:hAnsi="Times New Roman" w:cs="Times New Roman"/>
          <w:sz w:val="28"/>
          <w:szCs w:val="28"/>
        </w:rPr>
        <w:t xml:space="preserve"> и средства детской гигиены</w:t>
      </w:r>
      <w:r w:rsidRPr="00AB16E9">
        <w:rPr>
          <w:rFonts w:ascii="Times New Roman" w:hAnsi="Times New Roman" w:cs="Times New Roman"/>
          <w:sz w:val="28"/>
          <w:szCs w:val="28"/>
        </w:rPr>
        <w:t xml:space="preserve"> - это непосредственная  помощь маленьким детям облегчение работы тех, кто за детьми ухаживает.</w:t>
      </w:r>
    </w:p>
    <w:p w:rsidR="00AB16E9" w:rsidRPr="00D62051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051">
        <w:rPr>
          <w:rFonts w:ascii="Times New Roman" w:hAnsi="Times New Roman" w:cs="Times New Roman"/>
          <w:b/>
          <w:bCs/>
          <w:i/>
          <w:sz w:val="28"/>
          <w:szCs w:val="28"/>
        </w:rPr>
        <w:t>Акция «Оранжевое здоровье»</w:t>
      </w:r>
    </w:p>
    <w:p w:rsidR="00AB16E9" w:rsidRPr="00AB16E9" w:rsidRDefault="00AB16E9" w:rsidP="003458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16E9">
        <w:rPr>
          <w:rStyle w:val="a4"/>
          <w:b w:val="0"/>
          <w:sz w:val="28"/>
          <w:szCs w:val="28"/>
        </w:rPr>
        <w:t>Цель Акции</w:t>
      </w:r>
      <w:r w:rsidRPr="00AB16E9">
        <w:rPr>
          <w:sz w:val="28"/>
          <w:szCs w:val="28"/>
        </w:rPr>
        <w:t>: в преддверии новогодних и рождественских праздников на полученные от сдачи макулатуры средства  закупить апельсины и мандарины</w:t>
      </w:r>
      <w:r w:rsidR="00D62051">
        <w:rPr>
          <w:sz w:val="28"/>
          <w:szCs w:val="28"/>
        </w:rPr>
        <w:t>, новогодние подарки</w:t>
      </w:r>
      <w:r w:rsidRPr="00AB16E9">
        <w:rPr>
          <w:sz w:val="28"/>
          <w:szCs w:val="28"/>
        </w:rPr>
        <w:t xml:space="preserve"> для пожилых людей в Липецкий дом-интерна</w:t>
      </w:r>
      <w:r w:rsidR="00D62051">
        <w:rPr>
          <w:sz w:val="28"/>
          <w:szCs w:val="28"/>
        </w:rPr>
        <w:t>т для престарелых и инвалидов,</w:t>
      </w:r>
      <w:r w:rsidR="00D62051" w:rsidRPr="00D62051">
        <w:rPr>
          <w:sz w:val="28"/>
          <w:szCs w:val="28"/>
        </w:rPr>
        <w:t xml:space="preserve"> </w:t>
      </w:r>
      <w:r w:rsidR="00D62051" w:rsidRPr="00AB16E9">
        <w:rPr>
          <w:sz w:val="28"/>
          <w:szCs w:val="28"/>
        </w:rPr>
        <w:t>Дом интернат для слепых и слабовидящих детей</w:t>
      </w:r>
      <w:r w:rsidR="00D62051">
        <w:rPr>
          <w:sz w:val="28"/>
          <w:szCs w:val="28"/>
        </w:rPr>
        <w:t>, ЦДО детей инвалидов Липецкой области.</w:t>
      </w:r>
      <w:proofErr w:type="gramEnd"/>
      <w:r w:rsidR="00D62051">
        <w:rPr>
          <w:sz w:val="28"/>
          <w:szCs w:val="28"/>
        </w:rPr>
        <w:t xml:space="preserve"> </w:t>
      </w:r>
      <w:r w:rsidRPr="00AB16E9">
        <w:rPr>
          <w:sz w:val="28"/>
          <w:szCs w:val="28"/>
        </w:rPr>
        <w:t>Апельсины и мандарины, символ солнца и здоровья. Оранжевые фрукты – самые новогодние фрукты, и они способны  поднять настроение всем, оказавшимся в беде!  </w:t>
      </w:r>
    </w:p>
    <w:p w:rsidR="00AB16E9" w:rsidRPr="00D62051" w:rsidRDefault="00D62051" w:rsidP="003458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051">
        <w:rPr>
          <w:rFonts w:ascii="Times New Roman" w:hAnsi="Times New Roman" w:cs="Times New Roman"/>
          <w:b/>
          <w:i/>
          <w:sz w:val="28"/>
          <w:szCs w:val="28"/>
        </w:rPr>
        <w:t>Акция «Новогодняя сказка…или Мечты сбываются»</w:t>
      </w:r>
    </w:p>
    <w:p w:rsidR="00D62051" w:rsidRPr="00AB16E9" w:rsidRDefault="00D62051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>Цель Акции</w:t>
      </w:r>
      <w:r w:rsidRPr="00AB16E9">
        <w:rPr>
          <w:rFonts w:ascii="Times New Roman" w:hAnsi="Times New Roman" w:cs="Times New Roman"/>
          <w:sz w:val="28"/>
          <w:szCs w:val="28"/>
        </w:rPr>
        <w:t>: в преддверии новогодних и рождественских праздников на полученные от сдачи макулатуры средства </w:t>
      </w:r>
      <w:r>
        <w:rPr>
          <w:rFonts w:ascii="Times New Roman" w:hAnsi="Times New Roman" w:cs="Times New Roman"/>
          <w:sz w:val="28"/>
          <w:szCs w:val="28"/>
        </w:rPr>
        <w:t>приобрести новогодние подарки для тяжелобольных детей и детей инвалидов, исполнив мечту ребенка о новогоднем подарке.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Предлагаем социальный проект в ОУ организовать как конкурс по сбору макулатуры и пластика между классными коллективами с систематическим объявлением результатов в течение времени проведения проекта и подведением итогов по окончании проекта.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Социальный проект будет проходить и как </w:t>
      </w:r>
      <w:r w:rsidRPr="00AB16E9">
        <w:rPr>
          <w:rFonts w:ascii="Times New Roman" w:hAnsi="Times New Roman" w:cs="Times New Roman"/>
          <w:b/>
          <w:sz w:val="28"/>
          <w:szCs w:val="28"/>
        </w:rPr>
        <w:t>конкурс между ОУ</w:t>
      </w:r>
      <w:r w:rsidRPr="00AB16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16E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B16E9">
        <w:rPr>
          <w:rFonts w:ascii="Times New Roman" w:hAnsi="Times New Roman" w:cs="Times New Roman"/>
          <w:sz w:val="28"/>
          <w:szCs w:val="28"/>
        </w:rPr>
        <w:t xml:space="preserve"> примут  участие в проекте. </w:t>
      </w:r>
      <w:proofErr w:type="gramStart"/>
      <w:r w:rsidRPr="00AB16E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AB16E9">
        <w:rPr>
          <w:rFonts w:ascii="Times New Roman" w:hAnsi="Times New Roman" w:cs="Times New Roman"/>
          <w:sz w:val="28"/>
          <w:szCs w:val="28"/>
        </w:rPr>
        <w:t xml:space="preserve"> с награждением победителей пройдет </w:t>
      </w:r>
      <w:r w:rsidR="00D62051">
        <w:rPr>
          <w:rFonts w:ascii="Times New Roman" w:hAnsi="Times New Roman" w:cs="Times New Roman"/>
          <w:b/>
          <w:sz w:val="28"/>
          <w:szCs w:val="28"/>
        </w:rPr>
        <w:t>1</w:t>
      </w:r>
      <w:r w:rsidR="00595F6A">
        <w:rPr>
          <w:rFonts w:ascii="Times New Roman" w:hAnsi="Times New Roman" w:cs="Times New Roman"/>
          <w:b/>
          <w:sz w:val="28"/>
          <w:szCs w:val="28"/>
        </w:rPr>
        <w:t>8</w:t>
      </w:r>
      <w:r w:rsidRPr="00AB16E9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595F6A">
        <w:rPr>
          <w:rFonts w:ascii="Times New Roman" w:hAnsi="Times New Roman" w:cs="Times New Roman"/>
          <w:b/>
          <w:sz w:val="28"/>
          <w:szCs w:val="28"/>
        </w:rPr>
        <w:t>9</w:t>
      </w:r>
      <w:r w:rsidRPr="00AB16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6303">
        <w:rPr>
          <w:rFonts w:ascii="Times New Roman" w:hAnsi="Times New Roman" w:cs="Times New Roman"/>
          <w:b/>
          <w:sz w:val="28"/>
          <w:szCs w:val="28"/>
        </w:rPr>
        <w:t xml:space="preserve"> в МБОУ лицее №66</w:t>
      </w:r>
      <w:r w:rsidRPr="00AB16E9">
        <w:rPr>
          <w:rFonts w:ascii="Times New Roman" w:hAnsi="Times New Roman" w:cs="Times New Roman"/>
          <w:sz w:val="28"/>
          <w:szCs w:val="28"/>
        </w:rPr>
        <w:t xml:space="preserve">, для подготовки дипломов и благодарственных писем, после закрытия проекта </w:t>
      </w:r>
      <w:r w:rsidR="00595F6A">
        <w:rPr>
          <w:rFonts w:ascii="Times New Roman" w:hAnsi="Times New Roman" w:cs="Times New Roman"/>
          <w:sz w:val="28"/>
          <w:szCs w:val="28"/>
        </w:rPr>
        <w:t>21</w:t>
      </w:r>
      <w:r w:rsidR="00A36303">
        <w:rPr>
          <w:rFonts w:ascii="Times New Roman" w:hAnsi="Times New Roman" w:cs="Times New Roman"/>
          <w:sz w:val="28"/>
          <w:szCs w:val="28"/>
        </w:rPr>
        <w:t xml:space="preserve"> </w:t>
      </w:r>
      <w:r w:rsidRPr="00AB16E9">
        <w:rPr>
          <w:rFonts w:ascii="Times New Roman" w:hAnsi="Times New Roman" w:cs="Times New Roman"/>
          <w:sz w:val="28"/>
          <w:szCs w:val="28"/>
        </w:rPr>
        <w:t xml:space="preserve">декабря и </w:t>
      </w:r>
      <w:r w:rsidRPr="00AB16E9">
        <w:rPr>
          <w:rFonts w:ascii="Times New Roman" w:hAnsi="Times New Roman" w:cs="Times New Roman"/>
          <w:b/>
          <w:sz w:val="28"/>
          <w:szCs w:val="28"/>
        </w:rPr>
        <w:t>информационного письма МБОУ</w:t>
      </w:r>
      <w:r w:rsidRPr="00AB16E9">
        <w:rPr>
          <w:rFonts w:ascii="Times New Roman" w:hAnsi="Times New Roman" w:cs="Times New Roman"/>
          <w:sz w:val="28"/>
          <w:szCs w:val="28"/>
        </w:rPr>
        <w:t xml:space="preserve"> лицея №66 с результатами проекта подать списки для награждения (количество дипломов на ОУ сообщим дополнительно) </w:t>
      </w:r>
      <w:r w:rsidRPr="00AB16E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95F6A">
        <w:rPr>
          <w:rFonts w:ascii="Times New Roman" w:hAnsi="Times New Roman" w:cs="Times New Roman"/>
          <w:b/>
          <w:sz w:val="28"/>
          <w:szCs w:val="28"/>
        </w:rPr>
        <w:t>10 января 2019</w:t>
      </w:r>
      <w:r w:rsidRPr="00AB16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B16E9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17" w:history="1"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zuzalo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bk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AB16E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  <w:proofErr w:type="gramEnd"/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051" w:rsidRPr="00D62051" w:rsidRDefault="00AB16E9" w:rsidP="00D6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  <w:r w:rsidR="00B14889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D620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2051">
        <w:rPr>
          <w:rFonts w:ascii="Times New Roman" w:hAnsi="Times New Roman" w:cs="Times New Roman"/>
          <w:b/>
          <w:bCs/>
          <w:sz w:val="28"/>
          <w:szCs w:val="28"/>
        </w:rPr>
        <w:t>Чистый город – мой город</w:t>
      </w:r>
      <w:r w:rsidRPr="00D62051">
        <w:rPr>
          <w:rFonts w:ascii="Times New Roman" w:hAnsi="Times New Roman" w:cs="Times New Roman"/>
          <w:b/>
          <w:sz w:val="28"/>
          <w:szCs w:val="28"/>
        </w:rPr>
        <w:t>»</w:t>
      </w:r>
      <w:r w:rsidR="00D62051" w:rsidRPr="00D62051">
        <w:rPr>
          <w:rFonts w:ascii="Times New Roman" w:hAnsi="Times New Roman" w:cs="Times New Roman"/>
          <w:b/>
          <w:sz w:val="28"/>
          <w:szCs w:val="28"/>
        </w:rPr>
        <w:t>, 2 этапа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6E9">
        <w:rPr>
          <w:rFonts w:ascii="Times New Roman" w:hAnsi="Times New Roman" w:cs="Times New Roman"/>
          <w:bCs/>
          <w:sz w:val="28"/>
          <w:szCs w:val="28"/>
        </w:rPr>
        <w:t>.</w:t>
      </w:r>
      <w:r w:rsidRPr="00AB16E9">
        <w:rPr>
          <w:rFonts w:ascii="Times New Roman" w:hAnsi="Times New Roman" w:cs="Times New Roman"/>
          <w:bCs/>
          <w:sz w:val="28"/>
          <w:szCs w:val="28"/>
          <w:lang w:val="en-US"/>
        </w:rPr>
        <w:t>              </w:t>
      </w:r>
      <w:r w:rsidRPr="00AB16E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1.1. Добровольческая акция в городе Липецке «Чистый город – мой город» (далее по тексту – Акция) проводится под девизом «Через добрые дела – к красивому, чистому городу» в рамках уборки городе после зимы.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1.2. </w:t>
      </w:r>
      <w:r w:rsidR="00D62051">
        <w:rPr>
          <w:rFonts w:ascii="Times New Roman" w:hAnsi="Times New Roman" w:cs="Times New Roman"/>
          <w:sz w:val="28"/>
          <w:szCs w:val="28"/>
        </w:rPr>
        <w:t>Осенняя и в</w:t>
      </w:r>
      <w:r w:rsidRPr="00AB16E9">
        <w:rPr>
          <w:rFonts w:ascii="Times New Roman" w:hAnsi="Times New Roman" w:cs="Times New Roman"/>
          <w:sz w:val="28"/>
          <w:szCs w:val="28"/>
        </w:rPr>
        <w:t>есенняя городская акция проводится для вовлечения большего числа учащихся школ города в добровольное участие в социально-значимых действиях, привлечения внимания общественности к социальным проблемам общества.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1.</w:t>
      </w:r>
      <w:r w:rsidR="00D62051">
        <w:rPr>
          <w:rFonts w:ascii="Times New Roman" w:hAnsi="Times New Roman" w:cs="Times New Roman"/>
          <w:sz w:val="28"/>
          <w:szCs w:val="28"/>
        </w:rPr>
        <w:t>3</w:t>
      </w:r>
      <w:r w:rsidRPr="00AB16E9">
        <w:rPr>
          <w:rFonts w:ascii="Times New Roman" w:hAnsi="Times New Roman" w:cs="Times New Roman"/>
          <w:sz w:val="28"/>
          <w:szCs w:val="28"/>
        </w:rPr>
        <w:t>. Акция «Чистый город – мой город»  призвана содействовать становлению и системному развитию молодежной добровольческой инициативы.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Cs/>
          <w:sz w:val="28"/>
          <w:szCs w:val="28"/>
        </w:rPr>
        <w:t>II.             Цели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Акция проводится в целях: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- пропаганды и распространения позитивных идей добровольного служения обществу;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- оказания практического содействия в решении актуальных, социально-значимых и экологических  проблем города через выстраивание партнерских отношений институтов гражданского общества с органами исполнительной власти, местного самоуправления, </w:t>
      </w:r>
      <w:proofErr w:type="spellStart"/>
      <w:proofErr w:type="gramStart"/>
      <w:r w:rsidRPr="00AB16E9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Pr="00AB16E9">
        <w:rPr>
          <w:rFonts w:ascii="Times New Roman" w:hAnsi="Times New Roman" w:cs="Times New Roman"/>
          <w:sz w:val="28"/>
          <w:szCs w:val="28"/>
        </w:rPr>
        <w:t xml:space="preserve"> и средствами массовой информации.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Cs/>
          <w:sz w:val="28"/>
          <w:szCs w:val="28"/>
        </w:rPr>
        <w:t>III.           Организаторы и партнеры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3.1. Акция проводится под эгидой развития добровольчества,  при поддержке </w:t>
      </w:r>
      <w:proofErr w:type="gramStart"/>
      <w:r w:rsidRPr="00AB16E9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Липецка</w:t>
      </w:r>
      <w:proofErr w:type="gramEnd"/>
      <w:r w:rsidRPr="00AB16E9">
        <w:rPr>
          <w:rFonts w:ascii="Times New Roman" w:hAnsi="Times New Roman" w:cs="Times New Roman"/>
          <w:sz w:val="28"/>
          <w:szCs w:val="28"/>
        </w:rPr>
        <w:t>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3.2. Организаторами акции является лицей №66 имени Героя Советского Союза С. П. Меркулова.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3.3. К партнерству в рамках Акции приглашаются Государственное (областное) учреждение Центр развития добровольчества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Cs/>
          <w:sz w:val="28"/>
          <w:szCs w:val="28"/>
        </w:rPr>
        <w:t>IV.          Участники</w:t>
      </w:r>
      <w:r w:rsidRPr="00AB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4.1. К участию в Акции приглашаются: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- </w:t>
      </w:r>
      <w:r w:rsidR="00D62051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AB16E9">
        <w:rPr>
          <w:rFonts w:ascii="Times New Roman" w:hAnsi="Times New Roman" w:cs="Times New Roman"/>
          <w:sz w:val="28"/>
          <w:szCs w:val="28"/>
        </w:rPr>
        <w:t xml:space="preserve"> города Липецка,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- средства массовой информации;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- учреждения культуры, здравоохранения, социальной защиты населения, физической культуры и спорта;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- частные (физические) лица.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4.2. Все действия в рамках Акции производятся на безвозмездной основе, не преследуя целей получения какой-либо материальной или финансовой прибыли.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Cs/>
          <w:sz w:val="28"/>
          <w:szCs w:val="28"/>
        </w:rPr>
        <w:t xml:space="preserve">V.            Информационное освещение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5.1. Для официального объявления о начале Акции организаторами и партнерами проводится рекламная работа со  СМИ </w:t>
      </w:r>
      <w:proofErr w:type="gramStart"/>
      <w:r w:rsidRPr="00AB16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16E9">
        <w:rPr>
          <w:rFonts w:ascii="Times New Roman" w:hAnsi="Times New Roman" w:cs="Times New Roman"/>
          <w:sz w:val="28"/>
          <w:szCs w:val="28"/>
        </w:rPr>
        <w:t>. Липецка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5.2. В первый этап акции - </w:t>
      </w:r>
      <w:r w:rsidRPr="00AB16E9">
        <w:rPr>
          <w:rFonts w:ascii="Times New Roman" w:hAnsi="Times New Roman" w:cs="Times New Roman"/>
          <w:bCs/>
          <w:sz w:val="28"/>
          <w:szCs w:val="28"/>
        </w:rPr>
        <w:t>срок октябрь-ноябрь 201</w:t>
      </w:r>
      <w:r w:rsidR="00595F6A">
        <w:rPr>
          <w:rFonts w:ascii="Times New Roman" w:hAnsi="Times New Roman" w:cs="Times New Roman"/>
          <w:bCs/>
          <w:sz w:val="28"/>
          <w:szCs w:val="28"/>
        </w:rPr>
        <w:t>8</w:t>
      </w:r>
      <w:r w:rsidRPr="00AB16E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E129C">
        <w:rPr>
          <w:rFonts w:ascii="Times New Roman" w:hAnsi="Times New Roman" w:cs="Times New Roman"/>
          <w:bCs/>
          <w:sz w:val="28"/>
          <w:szCs w:val="28"/>
        </w:rPr>
        <w:t>, и во второй этап акции апрель 201</w:t>
      </w:r>
      <w:r w:rsidR="00EA7F77">
        <w:rPr>
          <w:rFonts w:ascii="Times New Roman" w:hAnsi="Times New Roman" w:cs="Times New Roman"/>
          <w:bCs/>
          <w:sz w:val="28"/>
          <w:szCs w:val="28"/>
        </w:rPr>
        <w:t>9</w:t>
      </w:r>
      <w:r w:rsidR="002E129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B16E9">
        <w:rPr>
          <w:rFonts w:ascii="Times New Roman" w:hAnsi="Times New Roman" w:cs="Times New Roman"/>
          <w:sz w:val="28"/>
          <w:szCs w:val="28"/>
        </w:rPr>
        <w:t xml:space="preserve"> создаются тематические проспекты «Чистый город – мой город», на которых размещаются  план и итоги проведения Акции, фоторепортажи, видеоматериалы, хроника и др.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lastRenderedPageBreak/>
        <w:t>5.3. В течение Акции пресс-центром организационного Комитета готовится сводки по количеству совершенных добрых дел, участвующих добровольцев,  а также осуществляется мониторинг информационного освещения деятельности участников.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5.4. В рамках добровольческих инициатив Акции при поддержке выпускается информационный материал с символикой (плакаты, листовки, </w:t>
      </w:r>
      <w:proofErr w:type="spellStart"/>
      <w:r w:rsidRPr="00AB16E9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AB16E9">
        <w:rPr>
          <w:rFonts w:ascii="Times New Roman" w:hAnsi="Times New Roman" w:cs="Times New Roman"/>
          <w:sz w:val="28"/>
          <w:szCs w:val="28"/>
        </w:rPr>
        <w:t xml:space="preserve">, др.).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5.5. По итогам Акции пресс-центром выпускается Вестник «Мы за чистый город!».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Cs/>
          <w:sz w:val="28"/>
          <w:szCs w:val="28"/>
        </w:rPr>
        <w:t xml:space="preserve">VI.          Ход проведения и содержание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6.1. В целях организации и проведения Акции в лицее №66 формируется организационный комитет, в состав которого могут входить заинтересованные в реализации направлений (пункт 4.1. настоящего положения) Акции стороны.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6.2. Добровольческие инициативы и социально значимые действия осуществляются на территории города Липецка </w:t>
      </w:r>
      <w:r w:rsidRPr="00AB16E9">
        <w:rPr>
          <w:rFonts w:ascii="Times New Roman" w:hAnsi="Times New Roman" w:cs="Times New Roman"/>
          <w:bCs/>
          <w:sz w:val="28"/>
          <w:szCs w:val="28"/>
        </w:rPr>
        <w:t>в октябре-ноябре 201</w:t>
      </w:r>
      <w:r w:rsidR="00EA7F77">
        <w:rPr>
          <w:rFonts w:ascii="Times New Roman" w:hAnsi="Times New Roman" w:cs="Times New Roman"/>
          <w:bCs/>
          <w:sz w:val="28"/>
          <w:szCs w:val="28"/>
        </w:rPr>
        <w:t>8</w:t>
      </w:r>
      <w:r w:rsidRPr="00AB16E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E129C">
        <w:rPr>
          <w:rFonts w:ascii="Times New Roman" w:hAnsi="Times New Roman" w:cs="Times New Roman"/>
          <w:sz w:val="28"/>
          <w:szCs w:val="28"/>
        </w:rPr>
        <w:t>, в апреле 201</w:t>
      </w:r>
      <w:r w:rsidR="00EA7F77">
        <w:rPr>
          <w:rFonts w:ascii="Times New Roman" w:hAnsi="Times New Roman" w:cs="Times New Roman"/>
          <w:sz w:val="28"/>
          <w:szCs w:val="28"/>
        </w:rPr>
        <w:t>9</w:t>
      </w:r>
      <w:r w:rsidR="002E129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B16E9">
        <w:rPr>
          <w:rFonts w:ascii="Times New Roman" w:hAnsi="Times New Roman" w:cs="Times New Roman"/>
          <w:sz w:val="28"/>
          <w:szCs w:val="28"/>
        </w:rPr>
        <w:t>в рамках следующих мероприятий: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E9">
        <w:rPr>
          <w:rFonts w:ascii="Times New Roman" w:hAnsi="Times New Roman" w:cs="Times New Roman"/>
          <w:bCs/>
          <w:sz w:val="28"/>
          <w:szCs w:val="28"/>
        </w:rPr>
        <w:t>открытие акции</w:t>
      </w:r>
      <w:r w:rsidRPr="00AB16E9">
        <w:rPr>
          <w:rFonts w:ascii="Times New Roman" w:hAnsi="Times New Roman" w:cs="Times New Roman"/>
          <w:sz w:val="28"/>
          <w:szCs w:val="28"/>
        </w:rPr>
        <w:t xml:space="preserve"> – торжественное открытие акции «Чистый город – мой город» во всех школах</w:t>
      </w:r>
      <w:r w:rsidR="002E129C">
        <w:rPr>
          <w:rFonts w:ascii="Times New Roman" w:hAnsi="Times New Roman" w:cs="Times New Roman"/>
          <w:sz w:val="28"/>
          <w:szCs w:val="28"/>
        </w:rPr>
        <w:t xml:space="preserve"> реализующих проект</w:t>
      </w:r>
      <w:r w:rsidRPr="00AB16E9">
        <w:rPr>
          <w:rFonts w:ascii="Times New Roman" w:hAnsi="Times New Roman" w:cs="Times New Roman"/>
          <w:sz w:val="28"/>
          <w:szCs w:val="28"/>
        </w:rPr>
        <w:t xml:space="preserve">  - сроки проведения первого этапа акции </w:t>
      </w:r>
      <w:r w:rsidRPr="00AB16E9">
        <w:rPr>
          <w:rFonts w:ascii="Times New Roman" w:hAnsi="Times New Roman" w:cs="Times New Roman"/>
          <w:b/>
          <w:sz w:val="28"/>
          <w:szCs w:val="28"/>
          <w:u w:val="single"/>
        </w:rPr>
        <w:t>с 2</w:t>
      </w:r>
      <w:r w:rsidR="00EA7F7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B16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по 1</w:t>
      </w:r>
      <w:r w:rsidR="00EA7F7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AB16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="002E1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EA7F7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E1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года, второго этапа акции – с 1</w:t>
      </w:r>
      <w:r w:rsidR="00EA7F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E1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</w:t>
      </w:r>
      <w:r w:rsidR="00EA7F7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E1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B1488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EA7F7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148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AB16E9">
        <w:rPr>
          <w:rFonts w:ascii="Times New Roman" w:hAnsi="Times New Roman" w:cs="Times New Roman"/>
          <w:sz w:val="28"/>
          <w:szCs w:val="28"/>
        </w:rPr>
        <w:t xml:space="preserve"> </w:t>
      </w:r>
      <w:r w:rsidRPr="00AB16E9">
        <w:rPr>
          <w:rFonts w:ascii="Times New Roman" w:hAnsi="Times New Roman" w:cs="Times New Roman"/>
          <w:bCs/>
          <w:sz w:val="28"/>
          <w:szCs w:val="28"/>
        </w:rPr>
        <w:t>проведение мероприятий акции «Чистый город», уборка и благоустройство социально значимых территорий города (территории ДДУ, парки, скверы, бульвары, памятные места, территории социальных объектов и</w:t>
      </w:r>
      <w:proofErr w:type="gramEnd"/>
      <w:r w:rsidRPr="00AB16E9">
        <w:rPr>
          <w:rFonts w:ascii="Times New Roman" w:hAnsi="Times New Roman" w:cs="Times New Roman"/>
          <w:bCs/>
          <w:sz w:val="28"/>
          <w:szCs w:val="28"/>
        </w:rPr>
        <w:t xml:space="preserve"> т.д.)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Cs/>
          <w:sz w:val="28"/>
          <w:szCs w:val="28"/>
        </w:rPr>
        <w:t>закрытие акции</w:t>
      </w:r>
      <w:r w:rsidRPr="00AB16E9">
        <w:rPr>
          <w:rFonts w:ascii="Times New Roman" w:hAnsi="Times New Roman" w:cs="Times New Roman"/>
          <w:sz w:val="28"/>
          <w:szCs w:val="28"/>
        </w:rPr>
        <w:t xml:space="preserve"> – торжественное закрытие акции «Чистый город», подведение итогов, награждение лучших участников волонтерского добровольческого мероприятия – январь</w:t>
      </w:r>
      <w:r w:rsidR="002E129C">
        <w:rPr>
          <w:rFonts w:ascii="Times New Roman" w:hAnsi="Times New Roman" w:cs="Times New Roman"/>
          <w:sz w:val="28"/>
          <w:szCs w:val="28"/>
        </w:rPr>
        <w:t>, май.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  <w:u w:val="single"/>
        </w:rPr>
        <w:t>в течение Акции</w:t>
      </w:r>
      <w:r w:rsidRPr="00AB16E9">
        <w:rPr>
          <w:rFonts w:ascii="Times New Roman" w:hAnsi="Times New Roman" w:cs="Times New Roman"/>
          <w:sz w:val="28"/>
          <w:szCs w:val="28"/>
        </w:rPr>
        <w:t>: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Подготовка материалов для СМИ. Трансляция самых значимых моментов проведения акции.</w:t>
      </w:r>
    </w:p>
    <w:p w:rsidR="00AB16E9" w:rsidRPr="005F3EDE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6.3. По итогам Акции всеми участниками  предоставляются фото- и видеоматериалы (в цифровом формате) освещающие деятельность в рамках Акции (для выпуска информационного проспекта) </w:t>
      </w:r>
      <w:r w:rsidRPr="005F3EDE">
        <w:rPr>
          <w:rFonts w:ascii="Times New Roman" w:hAnsi="Times New Roman" w:cs="Times New Roman"/>
          <w:b/>
          <w:sz w:val="28"/>
          <w:szCs w:val="28"/>
        </w:rPr>
        <w:t>до 15 ноября</w:t>
      </w:r>
      <w:r w:rsidR="002E129C" w:rsidRPr="005F3E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A7F77">
        <w:rPr>
          <w:rFonts w:ascii="Times New Roman" w:hAnsi="Times New Roman" w:cs="Times New Roman"/>
          <w:b/>
          <w:sz w:val="28"/>
          <w:szCs w:val="28"/>
        </w:rPr>
        <w:t>8</w:t>
      </w:r>
      <w:r w:rsidR="002E129C" w:rsidRPr="005F3EDE">
        <w:rPr>
          <w:rFonts w:ascii="Times New Roman" w:hAnsi="Times New Roman" w:cs="Times New Roman"/>
          <w:b/>
          <w:sz w:val="28"/>
          <w:szCs w:val="28"/>
        </w:rPr>
        <w:t xml:space="preserve"> года, до </w:t>
      </w:r>
      <w:r w:rsidR="00A36303">
        <w:rPr>
          <w:rFonts w:ascii="Times New Roman" w:hAnsi="Times New Roman" w:cs="Times New Roman"/>
          <w:b/>
          <w:sz w:val="28"/>
          <w:szCs w:val="28"/>
        </w:rPr>
        <w:t>2</w:t>
      </w:r>
      <w:r w:rsidR="00EA7F77">
        <w:rPr>
          <w:rFonts w:ascii="Times New Roman" w:hAnsi="Times New Roman" w:cs="Times New Roman"/>
          <w:b/>
          <w:sz w:val="28"/>
          <w:szCs w:val="28"/>
        </w:rPr>
        <w:t>6</w:t>
      </w:r>
      <w:r w:rsidR="00A36303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EA7F77">
        <w:rPr>
          <w:rFonts w:ascii="Times New Roman" w:hAnsi="Times New Roman" w:cs="Times New Roman"/>
          <w:b/>
          <w:sz w:val="28"/>
          <w:szCs w:val="28"/>
        </w:rPr>
        <w:t>9</w:t>
      </w:r>
      <w:r w:rsidR="002E129C" w:rsidRPr="005F3ED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F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EDE">
        <w:rPr>
          <w:rFonts w:ascii="Times New Roman" w:hAnsi="Times New Roman" w:cs="Times New Roman"/>
          <w:b/>
          <w:bCs/>
          <w:sz w:val="28"/>
          <w:szCs w:val="28"/>
        </w:rPr>
        <w:t xml:space="preserve">на электронный адрес: </w:t>
      </w:r>
      <w:hyperlink r:id="rId18" w:history="1">
        <w:r w:rsidRPr="005F3ED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zuzalo</w:t>
        </w:r>
        <w:r w:rsidRPr="005F3ED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@</w:t>
        </w:r>
        <w:r w:rsidRPr="005F3ED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bk</w:t>
        </w:r>
        <w:r w:rsidRPr="005F3ED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5F3ED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5F3EDE">
        <w:rPr>
          <w:rFonts w:ascii="Times New Roman" w:hAnsi="Times New Roman" w:cs="Times New Roman"/>
          <w:b/>
          <w:bCs/>
          <w:sz w:val="28"/>
          <w:szCs w:val="28"/>
        </w:rPr>
        <w:t>,  в информационном письме указать территорию социального объекта</w:t>
      </w: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Y="-4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2786"/>
        <w:gridCol w:w="2773"/>
        <w:gridCol w:w="2126"/>
      </w:tblGrid>
      <w:tr w:rsidR="005F3EDE" w:rsidRPr="00326060" w:rsidTr="005F3EDE">
        <w:tc>
          <w:tcPr>
            <w:tcW w:w="2096" w:type="dxa"/>
          </w:tcPr>
          <w:p w:rsidR="005F3EDE" w:rsidRPr="00326060" w:rsidRDefault="005F3EDE" w:rsidP="005F3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786" w:type="dxa"/>
          </w:tcPr>
          <w:p w:rsidR="005F3EDE" w:rsidRPr="00326060" w:rsidRDefault="005F3EDE" w:rsidP="003932BE">
            <w:pPr>
              <w:ind w:left="-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hAnsi="Times New Roman" w:cs="Times New Roman"/>
                <w:sz w:val="28"/>
                <w:szCs w:val="28"/>
              </w:rPr>
              <w:t>Количество классных коллективов принявших участие в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32BE">
              <w:rPr>
                <w:rFonts w:ascii="Times New Roman" w:hAnsi="Times New Roman" w:cs="Times New Roman"/>
                <w:sz w:val="28"/>
                <w:szCs w:val="28"/>
              </w:rPr>
              <w:t xml:space="preserve">/ количество </w:t>
            </w:r>
            <w:proofErr w:type="spellStart"/>
            <w:r w:rsidR="003932BE">
              <w:rPr>
                <w:rFonts w:ascii="Times New Roman" w:hAnsi="Times New Roman" w:cs="Times New Roman"/>
                <w:sz w:val="28"/>
                <w:szCs w:val="28"/>
              </w:rPr>
              <w:t>учащизся</w:t>
            </w:r>
            <w:proofErr w:type="spellEnd"/>
          </w:p>
        </w:tc>
        <w:tc>
          <w:tcPr>
            <w:tcW w:w="2773" w:type="dxa"/>
          </w:tcPr>
          <w:p w:rsidR="005F3EDE" w:rsidRPr="00326060" w:rsidRDefault="005F3EDE" w:rsidP="005F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Социальнозначимая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2BE">
              <w:rPr>
                <w:rFonts w:ascii="Times New Roman" w:hAnsi="Times New Roman" w:cs="Times New Roman"/>
                <w:sz w:val="28"/>
                <w:szCs w:val="28"/>
              </w:rPr>
              <w:t>территория,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выбранная для благоустройства</w:t>
            </w:r>
          </w:p>
        </w:tc>
        <w:tc>
          <w:tcPr>
            <w:tcW w:w="2126" w:type="dxa"/>
          </w:tcPr>
          <w:p w:rsidR="005F3EDE" w:rsidRDefault="005F3EDE" w:rsidP="005F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акцию в ОУ, ФИО, контактный телефон</w:t>
            </w:r>
          </w:p>
        </w:tc>
      </w:tr>
    </w:tbl>
    <w:p w:rsidR="005F3EDE" w:rsidRPr="00AB16E9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VII.        Подведение итогов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7.1. В завершение Акции на основании полученных результатов проведенных мероприятий составляется информационная записка в адрес </w:t>
      </w:r>
      <w:proofErr w:type="gramStart"/>
      <w:r w:rsidRPr="00AB16E9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Липецка</w:t>
      </w:r>
      <w:proofErr w:type="gramEnd"/>
      <w:r w:rsidRPr="00AB16E9">
        <w:rPr>
          <w:rFonts w:ascii="Times New Roman" w:hAnsi="Times New Roman" w:cs="Times New Roman"/>
          <w:sz w:val="28"/>
          <w:szCs w:val="28"/>
        </w:rPr>
        <w:t xml:space="preserve"> с указанием основных направлений добровольческой деятельности лучших волонтеров для объявления благодарности.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Cs/>
          <w:sz w:val="28"/>
          <w:szCs w:val="28"/>
        </w:rPr>
        <w:t>VIII.      Финансирование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Финансирование Акции производится за счет сре</w:t>
      </w:r>
      <w:proofErr w:type="gramStart"/>
      <w:r w:rsidRPr="00AB16E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B16E9">
        <w:rPr>
          <w:rFonts w:ascii="Times New Roman" w:hAnsi="Times New Roman" w:cs="Times New Roman"/>
          <w:sz w:val="28"/>
          <w:szCs w:val="28"/>
        </w:rPr>
        <w:t>ивлеченных партнеров.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До </w:t>
      </w:r>
      <w:r w:rsidRPr="00AB16E9">
        <w:rPr>
          <w:rFonts w:ascii="Times New Roman" w:hAnsi="Times New Roman" w:cs="Times New Roman"/>
          <w:b/>
          <w:spacing w:val="3"/>
          <w:sz w:val="28"/>
          <w:szCs w:val="28"/>
        </w:rPr>
        <w:t>15 ноября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E129C">
        <w:rPr>
          <w:rFonts w:ascii="Times New Roman" w:hAnsi="Times New Roman" w:cs="Times New Roman"/>
          <w:spacing w:val="3"/>
          <w:sz w:val="28"/>
          <w:szCs w:val="28"/>
        </w:rPr>
        <w:t>201</w:t>
      </w:r>
      <w:r w:rsidR="00EA7F77"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2E129C">
        <w:rPr>
          <w:rFonts w:ascii="Times New Roman" w:hAnsi="Times New Roman" w:cs="Times New Roman"/>
          <w:spacing w:val="3"/>
          <w:sz w:val="28"/>
          <w:szCs w:val="28"/>
        </w:rPr>
        <w:t xml:space="preserve"> года, до </w:t>
      </w:r>
      <w:r w:rsidR="00A36303">
        <w:rPr>
          <w:rFonts w:ascii="Times New Roman" w:hAnsi="Times New Roman" w:cs="Times New Roman"/>
          <w:b/>
          <w:spacing w:val="3"/>
          <w:sz w:val="28"/>
          <w:szCs w:val="28"/>
        </w:rPr>
        <w:t>2</w:t>
      </w:r>
      <w:r w:rsidR="00EA7F77">
        <w:rPr>
          <w:rFonts w:ascii="Times New Roman" w:hAnsi="Times New Roman" w:cs="Times New Roman"/>
          <w:b/>
          <w:spacing w:val="3"/>
          <w:sz w:val="28"/>
          <w:szCs w:val="28"/>
        </w:rPr>
        <w:t>6</w:t>
      </w:r>
      <w:r w:rsidR="00A36303">
        <w:rPr>
          <w:rFonts w:ascii="Times New Roman" w:hAnsi="Times New Roman" w:cs="Times New Roman"/>
          <w:b/>
          <w:spacing w:val="3"/>
          <w:sz w:val="28"/>
          <w:szCs w:val="28"/>
        </w:rPr>
        <w:t xml:space="preserve"> апреля 201</w:t>
      </w:r>
      <w:r w:rsidR="00EA7F77">
        <w:rPr>
          <w:rFonts w:ascii="Times New Roman" w:hAnsi="Times New Roman" w:cs="Times New Roman"/>
          <w:b/>
          <w:spacing w:val="3"/>
          <w:sz w:val="28"/>
          <w:szCs w:val="28"/>
        </w:rPr>
        <w:t>9</w:t>
      </w:r>
      <w:r w:rsidR="002E129C">
        <w:rPr>
          <w:rFonts w:ascii="Times New Roman" w:hAnsi="Times New Roman" w:cs="Times New Roman"/>
          <w:spacing w:val="3"/>
          <w:sz w:val="28"/>
          <w:szCs w:val="28"/>
        </w:rPr>
        <w:t xml:space="preserve"> года </w:t>
      </w: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ОУ подает список на награждение благодарственными письмами за подписью директора по факсу 410601 или отсканированный документ на электронную почту  </w:t>
      </w:r>
      <w:hyperlink r:id="rId19" w:history="1"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lang w:val="en-US"/>
          </w:rPr>
          <w:t>zuzalo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</w:rPr>
          <w:t>@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lang w:val="en-US"/>
          </w:rPr>
          <w:t>bk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</w:rPr>
          <w:t>.</w:t>
        </w:r>
        <w:r w:rsidRPr="00AB16E9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lang w:val="en-US"/>
          </w:rPr>
          <w:t>ru</w:t>
        </w:r>
      </w:hyperlink>
      <w:r w:rsidRPr="00AB16E9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- заместитель </w:t>
      </w:r>
      <w:proofErr w:type="gramStart"/>
      <w:r w:rsidRPr="00AB16E9">
        <w:rPr>
          <w:rFonts w:ascii="Times New Roman" w:hAnsi="Times New Roman" w:cs="Times New Roman"/>
          <w:spacing w:val="3"/>
          <w:sz w:val="28"/>
          <w:szCs w:val="28"/>
        </w:rPr>
        <w:t>директора</w:t>
      </w:r>
      <w:proofErr w:type="gramEnd"/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курирующий проект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- 2 </w:t>
      </w:r>
      <w:proofErr w:type="gramStart"/>
      <w:r w:rsidRPr="00AB16E9">
        <w:rPr>
          <w:rFonts w:ascii="Times New Roman" w:hAnsi="Times New Roman" w:cs="Times New Roman"/>
          <w:spacing w:val="3"/>
          <w:sz w:val="28"/>
          <w:szCs w:val="28"/>
        </w:rPr>
        <w:t>классных</w:t>
      </w:r>
      <w:proofErr w:type="gramEnd"/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коллектива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- 2 </w:t>
      </w:r>
      <w:proofErr w:type="gramStart"/>
      <w:r w:rsidRPr="00AB16E9">
        <w:rPr>
          <w:rFonts w:ascii="Times New Roman" w:hAnsi="Times New Roman" w:cs="Times New Roman"/>
          <w:spacing w:val="3"/>
          <w:sz w:val="28"/>
          <w:szCs w:val="28"/>
        </w:rPr>
        <w:t>классных</w:t>
      </w:r>
      <w:proofErr w:type="gramEnd"/>
      <w:r w:rsidRPr="00AB16E9">
        <w:rPr>
          <w:rFonts w:ascii="Times New Roman" w:hAnsi="Times New Roman" w:cs="Times New Roman"/>
          <w:spacing w:val="3"/>
          <w:sz w:val="28"/>
          <w:szCs w:val="28"/>
        </w:rPr>
        <w:t xml:space="preserve"> руководителя</w:t>
      </w:r>
    </w:p>
    <w:p w:rsidR="00AB16E9" w:rsidRPr="00AB16E9" w:rsidRDefault="00AB16E9" w:rsidP="00345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B14889" w:rsidRDefault="00B14889" w:rsidP="003458F9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B14889" w:rsidRDefault="00B14889" w:rsidP="003458F9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B14889" w:rsidRDefault="00B1488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DE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E9" w:rsidRPr="00AB16E9" w:rsidRDefault="00AB16E9" w:rsidP="002E1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6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«Любимому городу -  здоровое поколение»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AB16E9">
        <w:rPr>
          <w:rFonts w:ascii="Times New Roman" w:hAnsi="Times New Roman" w:cs="Times New Roman"/>
          <w:sz w:val="28"/>
          <w:szCs w:val="28"/>
        </w:rPr>
        <w:br/>
        <w:t xml:space="preserve">о проведении акции «7 апреля – Всемирный день здоровья» </w:t>
      </w:r>
      <w:r w:rsidRPr="00AB16E9">
        <w:rPr>
          <w:rFonts w:ascii="Times New Roman" w:hAnsi="Times New Roman" w:cs="Times New Roman"/>
          <w:sz w:val="28"/>
          <w:szCs w:val="28"/>
        </w:rPr>
        <w:br/>
      </w:r>
      <w:r w:rsidRPr="00AB16E9">
        <w:rPr>
          <w:rFonts w:ascii="Times New Roman" w:hAnsi="Times New Roman" w:cs="Times New Roman"/>
          <w:sz w:val="28"/>
          <w:szCs w:val="28"/>
        </w:rPr>
        <w:br/>
      </w:r>
      <w:r w:rsidRPr="00AB16E9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 w:rsidRPr="00AB16E9">
        <w:rPr>
          <w:rFonts w:ascii="Times New Roman" w:hAnsi="Times New Roman" w:cs="Times New Roman"/>
          <w:sz w:val="28"/>
          <w:szCs w:val="28"/>
        </w:rPr>
        <w:br/>
        <w:t xml:space="preserve">акция  проводится </w:t>
      </w:r>
      <w:proofErr w:type="gramStart"/>
      <w:r w:rsidRPr="00AB16E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B16E9">
        <w:rPr>
          <w:rFonts w:ascii="Times New Roman" w:hAnsi="Times New Roman" w:cs="Times New Roman"/>
          <w:sz w:val="28"/>
          <w:szCs w:val="28"/>
        </w:rPr>
        <w:t>: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здоровья  подрастающего поколения, противодействия наркомании, </w:t>
      </w:r>
      <w:proofErr w:type="spellStart"/>
      <w:r w:rsidRPr="00AB16E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B16E9">
        <w:rPr>
          <w:rFonts w:ascii="Times New Roman" w:hAnsi="Times New Roman" w:cs="Times New Roman"/>
          <w:sz w:val="28"/>
          <w:szCs w:val="28"/>
        </w:rPr>
        <w:t xml:space="preserve"> и алкоголизма, воспитания здорового образа жизни современной молодежи;</w:t>
      </w:r>
      <w:r w:rsidRPr="00AB16E9">
        <w:rPr>
          <w:rFonts w:ascii="Times New Roman" w:hAnsi="Times New Roman" w:cs="Times New Roman"/>
          <w:sz w:val="28"/>
          <w:szCs w:val="28"/>
        </w:rPr>
        <w:br/>
        <w:t>- усиления пропаганды занятий физкультурой, спортом и идей олимпийского движения как важных средств, способствующих всестороннему воспитанию, гармоничному развитию и физическому совершенствованию человека;</w:t>
      </w:r>
      <w:r w:rsidRPr="00AB16E9">
        <w:rPr>
          <w:rFonts w:ascii="Times New Roman" w:hAnsi="Times New Roman" w:cs="Times New Roman"/>
          <w:sz w:val="28"/>
          <w:szCs w:val="28"/>
        </w:rPr>
        <w:br/>
        <w:t xml:space="preserve">- поддержки и проявления инициатив молодёжи по организации и проведению  массовых   мероприятий; </w:t>
      </w:r>
      <w:r w:rsidRPr="00AB16E9">
        <w:rPr>
          <w:rFonts w:ascii="Times New Roman" w:hAnsi="Times New Roman" w:cs="Times New Roman"/>
          <w:sz w:val="28"/>
          <w:szCs w:val="28"/>
        </w:rPr>
        <w:br/>
        <w:t>- повышения внимание обучающихся, родителей, общественности, педагогов  к проблемам здорового образа жизни, к сохранению и укреплению здоровья.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bCs/>
          <w:sz w:val="28"/>
          <w:szCs w:val="28"/>
        </w:rPr>
        <w:t>Участники Всемирного дня здоровья:</w:t>
      </w:r>
      <w:r w:rsidRPr="00AB16E9">
        <w:rPr>
          <w:rFonts w:ascii="Times New Roman" w:hAnsi="Times New Roman" w:cs="Times New Roman"/>
          <w:sz w:val="28"/>
          <w:szCs w:val="28"/>
        </w:rPr>
        <w:br/>
        <w:t>В Дне здоровья принимают участие экологические, добровольческие отряды ОУ города.</w:t>
      </w:r>
      <w:r w:rsidRPr="00AB16E9">
        <w:rPr>
          <w:rFonts w:ascii="Times New Roman" w:hAnsi="Times New Roman" w:cs="Times New Roman"/>
          <w:sz w:val="28"/>
          <w:szCs w:val="28"/>
        </w:rPr>
        <w:br/>
        <w:t xml:space="preserve">В подготовке, организации и проведении дня Здоровья активное участие принимают  педагоги ОУ – руководители экологических, добровольческих отрядов. </w:t>
      </w:r>
      <w:r w:rsidRPr="00AB16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B16E9">
        <w:rPr>
          <w:rFonts w:ascii="Times New Roman" w:hAnsi="Times New Roman" w:cs="Times New Roman"/>
          <w:b/>
          <w:bCs/>
          <w:sz w:val="28"/>
          <w:szCs w:val="28"/>
        </w:rPr>
        <w:t>Примерная программа Всемирного дня здоровья:</w:t>
      </w:r>
      <w:r w:rsidRPr="00AB16E9">
        <w:rPr>
          <w:rFonts w:ascii="Times New Roman" w:hAnsi="Times New Roman" w:cs="Times New Roman"/>
          <w:sz w:val="28"/>
          <w:szCs w:val="28"/>
        </w:rPr>
        <w:br/>
        <w:t>- агитационные мероприятия в ОУ (публичные выступления в классных коллективах ОУ) о формировании здорового образа жизни, о пользе для сохранения и укрепления здоровья занятий физической культурой и спортом;</w:t>
      </w:r>
      <w:r w:rsidRPr="00AB16E9">
        <w:rPr>
          <w:rFonts w:ascii="Times New Roman" w:hAnsi="Times New Roman" w:cs="Times New Roman"/>
          <w:sz w:val="28"/>
          <w:szCs w:val="28"/>
        </w:rPr>
        <w:br/>
        <w:t xml:space="preserve">-  агитационные мероприятия на улицах города (листовки, баннеры, </w:t>
      </w:r>
      <w:proofErr w:type="spellStart"/>
      <w:r w:rsidRPr="00AB16E9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Pr="00AB16E9">
        <w:rPr>
          <w:rFonts w:ascii="Times New Roman" w:hAnsi="Times New Roman" w:cs="Times New Roman"/>
          <w:sz w:val="28"/>
          <w:szCs w:val="28"/>
        </w:rPr>
        <w:t>, информация);</w:t>
      </w:r>
      <w:r w:rsidRPr="00AB16E9">
        <w:rPr>
          <w:rFonts w:ascii="Times New Roman" w:hAnsi="Times New Roman" w:cs="Times New Roman"/>
          <w:sz w:val="28"/>
          <w:szCs w:val="28"/>
        </w:rPr>
        <w:br/>
      </w:r>
      <w:r w:rsidRPr="00AB16E9">
        <w:rPr>
          <w:rFonts w:ascii="Times New Roman" w:hAnsi="Times New Roman" w:cs="Times New Roman"/>
          <w:b/>
          <w:bCs/>
          <w:sz w:val="28"/>
          <w:szCs w:val="28"/>
        </w:rPr>
        <w:t xml:space="preserve">Сроки и место проведения Дня здоровья </w:t>
      </w:r>
      <w:r w:rsidRPr="00AB16E9">
        <w:rPr>
          <w:rFonts w:ascii="Times New Roman" w:hAnsi="Times New Roman" w:cs="Times New Roman"/>
          <w:sz w:val="28"/>
          <w:szCs w:val="28"/>
        </w:rPr>
        <w:br/>
        <w:t xml:space="preserve">Всемирный  день здоровья проводится </w:t>
      </w:r>
      <w:r w:rsidR="00EA7F77">
        <w:rPr>
          <w:rFonts w:ascii="Times New Roman" w:hAnsi="Times New Roman" w:cs="Times New Roman"/>
          <w:sz w:val="28"/>
          <w:szCs w:val="28"/>
        </w:rPr>
        <w:t>5</w:t>
      </w:r>
      <w:r w:rsidRPr="00AB16E9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A7F77">
        <w:rPr>
          <w:rFonts w:ascii="Times New Roman" w:hAnsi="Times New Roman" w:cs="Times New Roman"/>
          <w:sz w:val="28"/>
          <w:szCs w:val="28"/>
        </w:rPr>
        <w:t>9</w:t>
      </w:r>
      <w:r w:rsidRPr="00AB16E9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Pr="00AB16E9">
        <w:rPr>
          <w:rFonts w:ascii="Times New Roman" w:hAnsi="Times New Roman" w:cs="Times New Roman"/>
          <w:sz w:val="28"/>
          <w:szCs w:val="28"/>
        </w:rPr>
        <w:br/>
        <w:t xml:space="preserve">Место проведения определяется с учетом расположения ОУ. </w:t>
      </w:r>
    </w:p>
    <w:p w:rsid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t>Заявка об участии подается до 3</w:t>
      </w:r>
      <w:r w:rsidR="0090745C">
        <w:rPr>
          <w:rFonts w:ascii="Times New Roman" w:hAnsi="Times New Roman" w:cs="Times New Roman"/>
          <w:sz w:val="28"/>
          <w:szCs w:val="28"/>
        </w:rPr>
        <w:t>0</w:t>
      </w:r>
      <w:r w:rsidRPr="00AB16E9">
        <w:rPr>
          <w:rFonts w:ascii="Times New Roman" w:hAnsi="Times New Roman" w:cs="Times New Roman"/>
          <w:sz w:val="28"/>
          <w:szCs w:val="28"/>
        </w:rPr>
        <w:t xml:space="preserve"> марта на электронный адрес </w:t>
      </w:r>
      <w:hyperlink r:id="rId20" w:history="1"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zuzalo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B16E9">
        <w:rPr>
          <w:rFonts w:ascii="Times New Roman" w:hAnsi="Times New Roman" w:cs="Times New Roman"/>
          <w:sz w:val="28"/>
          <w:szCs w:val="28"/>
        </w:rPr>
        <w:t xml:space="preserve"> , в заявке  указать будет ли ОУ участвовать во встрече</w:t>
      </w:r>
      <w:r w:rsidR="002E129C">
        <w:rPr>
          <w:rFonts w:ascii="Times New Roman" w:hAnsi="Times New Roman" w:cs="Times New Roman"/>
          <w:sz w:val="28"/>
          <w:szCs w:val="28"/>
        </w:rPr>
        <w:t xml:space="preserve"> ОУ участвующих в акции</w:t>
      </w:r>
      <w:r w:rsidRPr="00AB16E9">
        <w:rPr>
          <w:rFonts w:ascii="Times New Roman" w:hAnsi="Times New Roman" w:cs="Times New Roman"/>
          <w:sz w:val="28"/>
          <w:szCs w:val="28"/>
        </w:rPr>
        <w:t xml:space="preserve"> на Театральной площади</w:t>
      </w:r>
      <w:r w:rsidR="002E129C">
        <w:rPr>
          <w:rFonts w:ascii="Times New Roman" w:hAnsi="Times New Roman" w:cs="Times New Roman"/>
          <w:sz w:val="28"/>
          <w:szCs w:val="28"/>
        </w:rPr>
        <w:t xml:space="preserve"> города Липецка с проведением массовой зарядки.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2786"/>
        <w:gridCol w:w="2773"/>
        <w:gridCol w:w="2126"/>
      </w:tblGrid>
      <w:tr w:rsidR="005F3EDE" w:rsidRPr="00326060" w:rsidTr="001144B2">
        <w:tc>
          <w:tcPr>
            <w:tcW w:w="2096" w:type="dxa"/>
          </w:tcPr>
          <w:p w:rsidR="005F3EDE" w:rsidRPr="00326060" w:rsidRDefault="005F3EDE" w:rsidP="00114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0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786" w:type="dxa"/>
          </w:tcPr>
          <w:p w:rsidR="005F3EDE" w:rsidRPr="00326060" w:rsidRDefault="005F3EDE" w:rsidP="001144B2">
            <w:pPr>
              <w:ind w:left="-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об участии с указанием территории реализации проекта</w:t>
            </w:r>
          </w:p>
        </w:tc>
        <w:tc>
          <w:tcPr>
            <w:tcW w:w="2773" w:type="dxa"/>
          </w:tcPr>
          <w:p w:rsidR="005F3EDE" w:rsidRPr="00326060" w:rsidRDefault="005F3EDE" w:rsidP="00EA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</w:t>
            </w:r>
            <w:r w:rsidRPr="00AB16E9">
              <w:rPr>
                <w:rFonts w:ascii="Times New Roman" w:hAnsi="Times New Roman" w:cs="Times New Roman"/>
                <w:sz w:val="28"/>
                <w:szCs w:val="28"/>
              </w:rPr>
              <w:t xml:space="preserve"> на Театральной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EA7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 w:rsidR="00EA7F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1</w:t>
            </w:r>
            <w:r w:rsidR="004E0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5F3EDE" w:rsidRDefault="005F3EDE" w:rsidP="0011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акцию в ОУ, ФИО, контактный телефон</w:t>
            </w:r>
          </w:p>
        </w:tc>
      </w:tr>
    </w:tbl>
    <w:p w:rsidR="005F3EDE" w:rsidRPr="00AB16E9" w:rsidRDefault="005F3EDE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E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руководство проведением Дня здоровья 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проведение Дня здоровья в ОУ возлагается на оргкомитеты во главе с заместителем директора по ВР. Предварительно составляется план – схема проведения Дня здоровья, назначаются ответственные. </w:t>
      </w:r>
      <w:r w:rsidRPr="00AB16E9">
        <w:rPr>
          <w:rFonts w:ascii="Times New Roman" w:hAnsi="Times New Roman" w:cs="Times New Roman"/>
          <w:sz w:val="28"/>
          <w:szCs w:val="28"/>
        </w:rPr>
        <w:br/>
      </w:r>
      <w:r w:rsidRPr="00AB16E9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 w:rsidRPr="00AB16E9">
        <w:rPr>
          <w:rFonts w:ascii="Times New Roman" w:hAnsi="Times New Roman" w:cs="Times New Roman"/>
          <w:sz w:val="28"/>
          <w:szCs w:val="28"/>
        </w:rPr>
        <w:br/>
        <w:t>День здоровья начинается с торжественной части - митинга. В каждом образовательном учреждении организуется торжественный сбор (линейка) обучающихся  с классными руководителями, экологических, добровольческих отрядов с руководителями.</w:t>
      </w:r>
      <w:r w:rsidRPr="00AB16E9">
        <w:rPr>
          <w:rFonts w:ascii="Times New Roman" w:hAnsi="Times New Roman" w:cs="Times New Roman"/>
          <w:sz w:val="28"/>
          <w:szCs w:val="28"/>
        </w:rPr>
        <w:br/>
        <w:t>Проводится торжественное открытие, в которое необходимо включить выступления педагогов, родителей, спортсменов добившихся высоких результатов и ветеранов спорта, показательные выступления юных спортсменов и пр.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E9">
        <w:rPr>
          <w:rFonts w:ascii="Times New Roman" w:hAnsi="Times New Roman" w:cs="Times New Roman"/>
          <w:sz w:val="28"/>
          <w:szCs w:val="28"/>
        </w:rPr>
        <w:t>Далее агитационные мероприятия в ОУ в классных коллективах и выход в город, в место проведения определенное ОУ для проведения агитационных мероприятий в городе, экологические, добровольческие отряды ОУ встречаются в 1</w:t>
      </w:r>
      <w:r w:rsidR="004E0AA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B16E9">
        <w:rPr>
          <w:rFonts w:ascii="Times New Roman" w:hAnsi="Times New Roman" w:cs="Times New Roman"/>
          <w:sz w:val="28"/>
          <w:szCs w:val="28"/>
        </w:rPr>
        <w:t xml:space="preserve">.00 на Театральной площади </w:t>
      </w:r>
      <w:r w:rsidRPr="00AB16E9">
        <w:rPr>
          <w:rFonts w:ascii="Times New Roman" w:hAnsi="Times New Roman" w:cs="Times New Roman"/>
          <w:sz w:val="28"/>
          <w:szCs w:val="28"/>
        </w:rPr>
        <w:br/>
      </w:r>
      <w:r w:rsidRPr="00AB16E9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Pr="00AB16E9">
        <w:rPr>
          <w:rFonts w:ascii="Times New Roman" w:hAnsi="Times New Roman" w:cs="Times New Roman"/>
          <w:sz w:val="28"/>
          <w:szCs w:val="28"/>
        </w:rPr>
        <w:br/>
        <w:t>Информация о проведении мероприятия (фотоматериалы, комментарии) направляется до 1</w:t>
      </w:r>
      <w:r w:rsidR="0090745C">
        <w:rPr>
          <w:rFonts w:ascii="Times New Roman" w:hAnsi="Times New Roman" w:cs="Times New Roman"/>
          <w:sz w:val="28"/>
          <w:szCs w:val="28"/>
        </w:rPr>
        <w:t>0</w:t>
      </w:r>
      <w:r w:rsidRPr="00AB16E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E129C">
        <w:rPr>
          <w:rFonts w:ascii="Times New Roman" w:hAnsi="Times New Roman" w:cs="Times New Roman"/>
          <w:sz w:val="28"/>
          <w:szCs w:val="28"/>
        </w:rPr>
        <w:t>201</w:t>
      </w:r>
      <w:r w:rsidR="00EA7F77">
        <w:rPr>
          <w:rFonts w:ascii="Times New Roman" w:hAnsi="Times New Roman" w:cs="Times New Roman"/>
          <w:sz w:val="28"/>
          <w:szCs w:val="28"/>
        </w:rPr>
        <w:t>9</w:t>
      </w:r>
      <w:r w:rsidR="002E129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B16E9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21" w:history="1"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zuzalo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1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B1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E9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Pr="00AB16E9">
        <w:rPr>
          <w:rFonts w:ascii="Times New Roman" w:hAnsi="Times New Roman" w:cs="Times New Roman"/>
          <w:sz w:val="28"/>
          <w:szCs w:val="28"/>
        </w:rPr>
        <w:t xml:space="preserve"> МБОУ лицей №66 предоставит ОУ агитационные материалы.</w:t>
      </w:r>
    </w:p>
    <w:p w:rsidR="00AB16E9" w:rsidRPr="00AB16E9" w:rsidRDefault="00AB16E9" w:rsidP="0034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6E9" w:rsidRPr="00AB16E9" w:rsidSect="0053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623"/>
    <w:rsid w:val="00046A03"/>
    <w:rsid w:val="001D62CB"/>
    <w:rsid w:val="001E166E"/>
    <w:rsid w:val="001E26D0"/>
    <w:rsid w:val="00285A04"/>
    <w:rsid w:val="002E129C"/>
    <w:rsid w:val="00326060"/>
    <w:rsid w:val="003458F9"/>
    <w:rsid w:val="003932BE"/>
    <w:rsid w:val="004E0AAA"/>
    <w:rsid w:val="005355CA"/>
    <w:rsid w:val="00595F6A"/>
    <w:rsid w:val="00597F2F"/>
    <w:rsid w:val="005F3EDE"/>
    <w:rsid w:val="00655E54"/>
    <w:rsid w:val="0066617B"/>
    <w:rsid w:val="006A2F4B"/>
    <w:rsid w:val="007F23DB"/>
    <w:rsid w:val="0090745C"/>
    <w:rsid w:val="00956A3A"/>
    <w:rsid w:val="00A36303"/>
    <w:rsid w:val="00AB16E9"/>
    <w:rsid w:val="00AF7E7F"/>
    <w:rsid w:val="00B14889"/>
    <w:rsid w:val="00BA7B50"/>
    <w:rsid w:val="00CB5C78"/>
    <w:rsid w:val="00D42623"/>
    <w:rsid w:val="00D62051"/>
    <w:rsid w:val="00DD0125"/>
    <w:rsid w:val="00E4535A"/>
    <w:rsid w:val="00EA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617B"/>
    <w:rPr>
      <w:b/>
      <w:bCs/>
    </w:rPr>
  </w:style>
  <w:style w:type="character" w:styleId="a5">
    <w:name w:val="Hyperlink"/>
    <w:basedOn w:val="a0"/>
    <w:rsid w:val="00AB16E9"/>
    <w:rPr>
      <w:color w:val="0000FF"/>
      <w:u w:val="single"/>
    </w:rPr>
  </w:style>
  <w:style w:type="table" w:styleId="a6">
    <w:name w:val="Table Grid"/>
    <w:basedOn w:val="a1"/>
    <w:uiPriority w:val="59"/>
    <w:rsid w:val="0032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1%82%D0%B0%D0%B2%D1%80%D0%B8%D0%BD,_%D0%A1%D0%B5%D1%80%D0%B3%D0%B5%D0%B9_%D0%93%D0%B0%D0%B2%D1%80%D0%B8%D0%BB%D0%BE%D0%B2%D0%B8%D1%87" TargetMode="External"/><Relationship Id="rId13" Type="http://schemas.openxmlformats.org/officeDocument/2006/relationships/hyperlink" Target="mailto:zuzalo@bk.ru" TargetMode="External"/><Relationship Id="rId18" Type="http://schemas.openxmlformats.org/officeDocument/2006/relationships/hyperlink" Target="mailto:zuzalo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uzalo@bk.ru" TargetMode="External"/><Relationship Id="rId7" Type="http://schemas.openxmlformats.org/officeDocument/2006/relationships/hyperlink" Target="http://ru.wikipedia.org/wiki/%D0%9A%D0%BE%D0%BD%D1%81%D1%82%D0%B0%D0%BD%D1%82%D0%B8%D0%BD%D0%BE%D0%B2%D0%B0,_%D0%9A%D1%81%D0%B5%D0%BD%D0%B8%D1%8F_%D0%A1%D0%B5%D0%BC%D1%91%D0%BD%D0%BE%D0%B2%D0%BD%D0%B0" TargetMode="External"/><Relationship Id="rId12" Type="http://schemas.openxmlformats.org/officeDocument/2006/relationships/hyperlink" Target="mailto:zuzalo@bk.ru" TargetMode="External"/><Relationship Id="rId17" Type="http://schemas.openxmlformats.org/officeDocument/2006/relationships/hyperlink" Target="mailto:zuzalo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uzalo@bk.ru" TargetMode="External"/><Relationship Id="rId20" Type="http://schemas.openxmlformats.org/officeDocument/2006/relationships/hyperlink" Target="mailto:zuzalo@bk.ru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0%D1%82%D1%83%D0%BA%D0%BE%D0%B2,_%D0%9C%D0%B8%D1%85%D0%B0%D0%B8%D0%BB_%D0%95%D1%84%D0%B8%D0%BC%D0%BE%D0%B2%D0%B8%D1%87" TargetMode="External"/><Relationship Id="rId11" Type="http://schemas.openxmlformats.org/officeDocument/2006/relationships/hyperlink" Target="http://ru.wikipedia.org/wiki/%D0%9C%D0%B5%D1%80%D0%BA%D1%83%D0%BB%D0%BE%D0%B2,_%D0%A1%D0%B5%D1%80%D0%B0%D1%84%D0%B8%D0%BC_%D0%9F%D0%B5%D1%82%D1%80%D0%BE%D0%B2%D0%B8%D1%87" TargetMode="External"/><Relationship Id="rId5" Type="http://schemas.openxmlformats.org/officeDocument/2006/relationships/hyperlink" Target="http://ru.wikipedia.org/wiki/%D0%94%D0%BE%D0%B2%D0%B0%D1%82%D0%BE%D1%80,_%D0%9B%D0%B5%D0%B2_%D0%9C%D0%B8%D1%85%D0%B0%D0%B9%D0%BB%D0%BE%D0%B2%D0%B8%D1%87" TargetMode="External"/><Relationship Id="rId15" Type="http://schemas.openxmlformats.org/officeDocument/2006/relationships/hyperlink" Target="mailto:zuzalo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F%D0%B0%D0%BF%D0%B8%D0%BD,_%D0%9F%D0%B0%D0%B2%D0%B5%D0%BB_%D0%90%D0%BD%D0%B4%D1%80%D0%B5%D0%B5%D0%B2%D0%B8%D1%87" TargetMode="External"/><Relationship Id="rId19" Type="http://schemas.openxmlformats.org/officeDocument/2006/relationships/hyperlink" Target="mailto:zuzalo@bk.ru" TargetMode="External"/><Relationship Id="rId4" Type="http://schemas.openxmlformats.org/officeDocument/2006/relationships/hyperlink" Target="mailto:zuzalo@bk.ru" TargetMode="External"/><Relationship Id="rId9" Type="http://schemas.openxmlformats.org/officeDocument/2006/relationships/hyperlink" Target="http://ru.wikipedia.org/wiki/%D0%9D%D0%B5%D0%B4%D0%B5%D0%BB%D0%B8%D0%BD,_%D0%9C%D0%B8%D1%82%D1%80%D0%BE%D1%84%D0%B0%D0%BD_%D0%98%D0%B2%D0%B0%D0%BD%D0%BE%D0%B2%D0%B8%D1%87" TargetMode="External"/><Relationship Id="rId14" Type="http://schemas.openxmlformats.org/officeDocument/2006/relationships/hyperlink" Target="mailto:zuzalo@b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2016-09-19T19:01:00Z</cp:lastPrinted>
  <dcterms:created xsi:type="dcterms:W3CDTF">2018-08-28T23:13:00Z</dcterms:created>
  <dcterms:modified xsi:type="dcterms:W3CDTF">2018-09-02T21:30:00Z</dcterms:modified>
</cp:coreProperties>
</file>