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76" w:rsidRDefault="00E95876" w:rsidP="00791DF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876" w:rsidRDefault="00E95876" w:rsidP="00791DF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6423" w:rsidRPr="0063723D" w:rsidRDefault="003A6423" w:rsidP="003A6423">
      <w:pPr>
        <w:framePr w:hSpace="180" w:wrap="auto" w:vAnchor="text" w:hAnchor="page" w:x="6022" w:y="1"/>
        <w:rPr>
          <w:sz w:val="24"/>
          <w:szCs w:val="24"/>
        </w:rPr>
      </w:pPr>
    </w:p>
    <w:p w:rsidR="003A6423" w:rsidRDefault="003A6423" w:rsidP="003A642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-5715</wp:posOffset>
            </wp:positionV>
            <wp:extent cx="539750" cy="6604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423" w:rsidRDefault="003A6423" w:rsidP="003A642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3A6423" w:rsidRDefault="003A6423" w:rsidP="003A642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3A6423" w:rsidRDefault="003A6423" w:rsidP="003A642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3A6423" w:rsidRPr="003A6423" w:rsidRDefault="003A6423" w:rsidP="003A642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3A6423">
        <w:rPr>
          <w:rFonts w:ascii="Times New Roman" w:hAnsi="Times New Roman" w:cs="Times New Roman"/>
          <w:i w:val="0"/>
          <w:sz w:val="40"/>
          <w:szCs w:val="40"/>
        </w:rPr>
        <w:t>Департамент образования</w:t>
      </w:r>
    </w:p>
    <w:p w:rsidR="003A6423" w:rsidRPr="003A6423" w:rsidRDefault="003A6423" w:rsidP="003A64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A6423">
        <w:rPr>
          <w:rFonts w:ascii="Times New Roman" w:hAnsi="Times New Roman"/>
          <w:b/>
          <w:sz w:val="40"/>
          <w:szCs w:val="40"/>
        </w:rPr>
        <w:t xml:space="preserve">администрации </w:t>
      </w:r>
      <w:proofErr w:type="gramStart"/>
      <w:r w:rsidRPr="003A6423">
        <w:rPr>
          <w:rFonts w:ascii="Times New Roman" w:hAnsi="Times New Roman"/>
          <w:b/>
          <w:sz w:val="40"/>
          <w:szCs w:val="40"/>
        </w:rPr>
        <w:t>г</w:t>
      </w:r>
      <w:proofErr w:type="gramEnd"/>
      <w:r w:rsidRPr="003A6423">
        <w:rPr>
          <w:rFonts w:ascii="Times New Roman" w:hAnsi="Times New Roman"/>
          <w:b/>
          <w:sz w:val="40"/>
          <w:szCs w:val="40"/>
        </w:rPr>
        <w:t>. Липецка</w:t>
      </w:r>
    </w:p>
    <w:p w:rsidR="003A6423" w:rsidRPr="003A6423" w:rsidRDefault="003A6423" w:rsidP="003A64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A6423">
        <w:rPr>
          <w:rFonts w:ascii="Times New Roman" w:hAnsi="Times New Roman"/>
          <w:b/>
          <w:sz w:val="40"/>
          <w:szCs w:val="40"/>
        </w:rPr>
        <w:t>МУНИЦИПАЛЬНОЕ БЮДЖЕТНОЕ ОБЩЕОБРАЗОВ</w:t>
      </w:r>
      <w:r w:rsidRPr="003A6423">
        <w:rPr>
          <w:rFonts w:ascii="Times New Roman" w:hAnsi="Times New Roman"/>
          <w:b/>
          <w:sz w:val="40"/>
          <w:szCs w:val="40"/>
        </w:rPr>
        <w:t>А</w:t>
      </w:r>
      <w:r w:rsidRPr="003A6423">
        <w:rPr>
          <w:rFonts w:ascii="Times New Roman" w:hAnsi="Times New Roman"/>
          <w:b/>
          <w:sz w:val="40"/>
          <w:szCs w:val="40"/>
        </w:rPr>
        <w:t xml:space="preserve">ТЕЛЬНОЕ УЧРЕЖДЕНИЕ </w:t>
      </w:r>
      <w:proofErr w:type="gramStart"/>
      <w:r w:rsidRPr="003A6423">
        <w:rPr>
          <w:rFonts w:ascii="Times New Roman" w:hAnsi="Times New Roman"/>
          <w:b/>
          <w:sz w:val="40"/>
          <w:szCs w:val="40"/>
        </w:rPr>
        <w:t>ЭКОЛОГИЧ</w:t>
      </w:r>
      <w:r w:rsidRPr="003A6423">
        <w:rPr>
          <w:rFonts w:ascii="Times New Roman" w:hAnsi="Times New Roman"/>
          <w:b/>
          <w:sz w:val="40"/>
          <w:szCs w:val="40"/>
        </w:rPr>
        <w:t>Е</w:t>
      </w:r>
      <w:r w:rsidRPr="003A6423">
        <w:rPr>
          <w:rFonts w:ascii="Times New Roman" w:hAnsi="Times New Roman"/>
          <w:b/>
          <w:sz w:val="40"/>
          <w:szCs w:val="40"/>
        </w:rPr>
        <w:t>СКИЙ</w:t>
      </w:r>
      <w:proofErr w:type="gramEnd"/>
    </w:p>
    <w:p w:rsidR="003A6423" w:rsidRDefault="003A6423" w:rsidP="003A64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A6423">
        <w:rPr>
          <w:rFonts w:ascii="Times New Roman" w:hAnsi="Times New Roman"/>
          <w:b/>
          <w:sz w:val="40"/>
          <w:szCs w:val="40"/>
        </w:rPr>
        <w:t xml:space="preserve">ЛИЦЕЙ № </w:t>
      </w:r>
      <w:smartTag w:uri="urn:schemas-microsoft-com:office:smarttags" w:element="metricconverter">
        <w:smartTagPr>
          <w:attr w:name="ProductID" w:val="66 г"/>
        </w:smartTagPr>
        <w:r w:rsidRPr="003A6423">
          <w:rPr>
            <w:rFonts w:ascii="Times New Roman" w:hAnsi="Times New Roman"/>
            <w:b/>
            <w:sz w:val="40"/>
            <w:szCs w:val="40"/>
          </w:rPr>
          <w:t>66 г</w:t>
        </w:r>
      </w:smartTag>
      <w:r w:rsidRPr="003A6423">
        <w:rPr>
          <w:rFonts w:ascii="Times New Roman" w:hAnsi="Times New Roman"/>
          <w:b/>
          <w:sz w:val="40"/>
          <w:szCs w:val="40"/>
        </w:rPr>
        <w:t xml:space="preserve">. Липецка </w:t>
      </w:r>
    </w:p>
    <w:p w:rsidR="001F23D1" w:rsidRPr="003A6423" w:rsidRDefault="003A6423" w:rsidP="003A6423">
      <w:pPr>
        <w:spacing w:after="0" w:line="240" w:lineRule="auto"/>
        <w:jc w:val="center"/>
        <w:rPr>
          <w:rFonts w:ascii="Times New Roman" w:hAnsi="Times New Roman"/>
          <w:b/>
          <w:i/>
          <w:color w:val="008000"/>
          <w:sz w:val="40"/>
          <w:szCs w:val="40"/>
        </w:rPr>
      </w:pPr>
      <w:r w:rsidRPr="003A6423">
        <w:rPr>
          <w:rFonts w:ascii="Times New Roman" w:hAnsi="Times New Roman"/>
          <w:b/>
          <w:sz w:val="40"/>
          <w:szCs w:val="40"/>
        </w:rPr>
        <w:t>имени Героя Советского Союза С.П. Меркулова</w:t>
      </w:r>
    </w:p>
    <w:p w:rsidR="00E95876" w:rsidRPr="00E95876" w:rsidRDefault="003A6423" w:rsidP="00E95876">
      <w:pPr>
        <w:pStyle w:val="5"/>
        <w:jc w:val="center"/>
        <w:rPr>
          <w:rFonts w:ascii="Arial" w:hAnsi="Arial" w:cs="Arial"/>
          <w:b/>
          <w:i/>
          <w:color w:val="008000"/>
          <w:sz w:val="120"/>
          <w:szCs w:val="1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4.65pt;margin-top:55.15pt;width:509pt;height:125.35pt;z-index:251660288" fillcolor="#393" strokecolor="#060" strokeweight="1.5pt">
            <v:shadow on="t" color="#900"/>
            <v:textpath style="font-family:&quot;Impact&quot;;v-text-kern:t" trim="t" fitpath="t" string="УЧЕБНЫЙ ПЛАН&#10;"/>
          </v:shape>
        </w:pict>
      </w:r>
      <w:r w:rsidR="00E95876" w:rsidRPr="00E95876">
        <w:rPr>
          <w:rFonts w:ascii="Arial" w:hAnsi="Arial" w:cs="Arial"/>
          <w:b/>
          <w:i/>
          <w:color w:val="008000"/>
          <w:sz w:val="120"/>
          <w:szCs w:val="120"/>
        </w:rPr>
        <w:t xml:space="preserve"> </w:t>
      </w:r>
    </w:p>
    <w:p w:rsidR="00E95876" w:rsidRPr="00E95876" w:rsidRDefault="00E95876" w:rsidP="00E95876">
      <w:pPr>
        <w:pStyle w:val="5"/>
        <w:rPr>
          <w:rFonts w:ascii="Arial" w:hAnsi="Arial" w:cs="Arial"/>
          <w:b/>
          <w:i/>
          <w:color w:val="008000"/>
          <w:sz w:val="120"/>
          <w:szCs w:val="120"/>
        </w:rPr>
      </w:pPr>
    </w:p>
    <w:p w:rsidR="00E95876" w:rsidRDefault="00E95876" w:rsidP="00E95876"/>
    <w:p w:rsidR="003A6423" w:rsidRDefault="003A6423" w:rsidP="00E9587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89535</wp:posOffset>
            </wp:positionV>
            <wp:extent cx="2597150" cy="3949700"/>
            <wp:effectExtent l="19050" t="0" r="0" b="0"/>
            <wp:wrapNone/>
            <wp:docPr id="2" name="Рисунок 1" descr="лого с прозрачност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 прозрачностью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423" w:rsidRDefault="003A6423" w:rsidP="00E95876"/>
    <w:p w:rsidR="003A6423" w:rsidRDefault="003A6423" w:rsidP="00E95876"/>
    <w:p w:rsidR="003A6423" w:rsidRDefault="003A6423" w:rsidP="00E95876"/>
    <w:p w:rsidR="003A6423" w:rsidRDefault="003A6423" w:rsidP="00E95876"/>
    <w:p w:rsidR="003A6423" w:rsidRDefault="003A6423" w:rsidP="00E95876"/>
    <w:p w:rsidR="003A6423" w:rsidRDefault="003A6423" w:rsidP="00E95876"/>
    <w:p w:rsidR="00E95876" w:rsidRDefault="00E95876" w:rsidP="00E95876">
      <w:pPr>
        <w:jc w:val="center"/>
      </w:pPr>
    </w:p>
    <w:p w:rsidR="003A6423" w:rsidRDefault="003A6423" w:rsidP="00E95876">
      <w:pPr>
        <w:jc w:val="center"/>
      </w:pPr>
    </w:p>
    <w:p w:rsidR="003A6423" w:rsidRDefault="003A6423" w:rsidP="00E95876">
      <w:pPr>
        <w:jc w:val="center"/>
      </w:pPr>
    </w:p>
    <w:p w:rsidR="003A6423" w:rsidRDefault="003A6423" w:rsidP="00E95876">
      <w:pPr>
        <w:jc w:val="center"/>
      </w:pPr>
    </w:p>
    <w:p w:rsidR="003A6423" w:rsidRDefault="003A6423" w:rsidP="00E95876">
      <w:pPr>
        <w:jc w:val="center"/>
      </w:pPr>
    </w:p>
    <w:p w:rsidR="003A6423" w:rsidRDefault="003A6423" w:rsidP="00E95876">
      <w:pPr>
        <w:jc w:val="center"/>
      </w:pPr>
    </w:p>
    <w:p w:rsidR="003A6423" w:rsidRDefault="003A6423" w:rsidP="00E95876">
      <w:pPr>
        <w:jc w:val="center"/>
      </w:pPr>
    </w:p>
    <w:p w:rsidR="00680689" w:rsidRDefault="00680689" w:rsidP="00791DF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689" w:rsidRPr="0037248D" w:rsidRDefault="00680689" w:rsidP="0068068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7248D">
        <w:rPr>
          <w:rFonts w:ascii="Times New Roman" w:eastAsia="Calibri" w:hAnsi="Times New Roman"/>
          <w:b/>
          <w:sz w:val="28"/>
          <w:szCs w:val="28"/>
          <w:lang w:eastAsia="en-US"/>
        </w:rPr>
        <w:t>Пояснительная записка</w:t>
      </w:r>
    </w:p>
    <w:p w:rsidR="00680689" w:rsidRPr="0037248D" w:rsidRDefault="00680689" w:rsidP="0068068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7248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 уч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ебному плану МБОУ лицея № 66 г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37248D">
        <w:rPr>
          <w:rFonts w:ascii="Times New Roman" w:eastAsia="Calibri" w:hAnsi="Times New Roman"/>
          <w:b/>
          <w:sz w:val="28"/>
          <w:szCs w:val="28"/>
          <w:lang w:eastAsia="en-US"/>
        </w:rPr>
        <w:t>Л</w:t>
      </w:r>
      <w:proofErr w:type="gramEnd"/>
      <w:r w:rsidRPr="0037248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ипецка </w:t>
      </w:r>
    </w:p>
    <w:p w:rsidR="00680689" w:rsidRDefault="00680689" w:rsidP="00680689">
      <w:pPr>
        <w:spacing w:after="12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на 2018-2019 учебный год</w:t>
      </w:r>
    </w:p>
    <w:p w:rsidR="00680689" w:rsidRPr="0037248D" w:rsidRDefault="00680689" w:rsidP="00680689">
      <w:pPr>
        <w:spacing w:after="12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80689" w:rsidRPr="0037248D" w:rsidRDefault="00680689" w:rsidP="003A642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Учебный план является частью образовательной программы и представляет собой документ, который определяет перечень, трудоемкость, последовательность и ра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пределение по периодам обучения учебных предметов, курсов, дисциплин (мод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лей), иных видов учебной деятельности и формы промежуточной аттестации об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чающихся. Кроме т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го, учебный план обеспечивает реализацию требований ФГОС,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680689" w:rsidRPr="0037248D" w:rsidRDefault="00680689" w:rsidP="003A642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Приоритетными направлениями на 201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-201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9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учебный год педагогический колле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тив считает дальнейшее совершенствование образовательных и педагогических те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х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нологий и их применение для осуществления личностно-ориентированного по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хода в образов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тельной деятельности. </w:t>
      </w:r>
    </w:p>
    <w:p w:rsidR="00680689" w:rsidRPr="0037248D" w:rsidRDefault="00680689" w:rsidP="003A642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Базисный компонент и компонент образовательной организации в учебном плане находятся в полном взаимодействии: часы компонента образовательной организ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ции д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полняют базисный план. </w:t>
      </w:r>
    </w:p>
    <w:p w:rsidR="00680689" w:rsidRPr="0037248D" w:rsidRDefault="00680689" w:rsidP="003A642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Сохранен базисный федеральный компонент, являющийся обязательным на каждом уровне обучения, сохранена номенклатура обязательных предметов и нормы н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дельной учебной нагрузки. </w:t>
      </w:r>
    </w:p>
    <w:p w:rsidR="00680689" w:rsidRPr="0037248D" w:rsidRDefault="00680689" w:rsidP="003A642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Учебный план МБОУ лицея №66 г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</w:t>
      </w:r>
      <w:proofErr w:type="gramEnd"/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ипецка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определяет максимальный объем уче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ной нагрузки учащихся, распределяет учебное время, отводимое на освоение фед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рального и регионального компонентов образования, обязательного минимума с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держ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ния образования, по классам и образовательным областям. </w:t>
      </w:r>
    </w:p>
    <w:p w:rsidR="00680689" w:rsidRPr="0037248D" w:rsidRDefault="00680689" w:rsidP="003A642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Основой учебного плана МБОУ 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лицея №66 г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</w:t>
      </w:r>
      <w:proofErr w:type="gramEnd"/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ипецка является осуществление принципа преемственности на всех уровнях обучения. </w:t>
      </w:r>
    </w:p>
    <w:p w:rsidR="00680689" w:rsidRPr="0037248D" w:rsidRDefault="00680689" w:rsidP="0068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МБОУ лицей №66 г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</w:t>
      </w:r>
      <w:proofErr w:type="gramEnd"/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ипецка реализует следующие образовательные программы: </w:t>
      </w:r>
    </w:p>
    <w:p w:rsidR="00680689" w:rsidRPr="0037248D" w:rsidRDefault="00680689" w:rsidP="00680689">
      <w:pPr>
        <w:numPr>
          <w:ilvl w:val="0"/>
          <w:numId w:val="2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начального общего образования; </w:t>
      </w:r>
    </w:p>
    <w:p w:rsidR="00680689" w:rsidRPr="0037248D" w:rsidRDefault="00680689" w:rsidP="00680689">
      <w:pPr>
        <w:numPr>
          <w:ilvl w:val="0"/>
          <w:numId w:val="2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основного общего образования; </w:t>
      </w:r>
    </w:p>
    <w:p w:rsidR="00680689" w:rsidRPr="0037248D" w:rsidRDefault="00680689" w:rsidP="006806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среднего общего образования. </w:t>
      </w:r>
    </w:p>
    <w:p w:rsidR="00680689" w:rsidRPr="0037248D" w:rsidRDefault="003A6423" w:rsidP="003A642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680689"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Структура учебного плана определяется спецификой и особенностями организ</w:t>
      </w:r>
      <w:r w:rsidR="00680689"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="00680689"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ции образовательной деятельности на каждом уровне обучения. </w:t>
      </w:r>
    </w:p>
    <w:p w:rsidR="00680689" w:rsidRPr="0037248D" w:rsidRDefault="00680689" w:rsidP="003A642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Цели и задачи учебного плана: </w:t>
      </w:r>
    </w:p>
    <w:p w:rsidR="00680689" w:rsidRPr="0037248D" w:rsidRDefault="00680689" w:rsidP="00680689">
      <w:pPr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формирование у учащихся системы специальных знаний, умений и навыков, обе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печивающих высокий уровень учебных достижений в избранных областях при формировании общей грамотности во всех изучаемых областях; </w:t>
      </w:r>
    </w:p>
    <w:p w:rsidR="00680689" w:rsidRPr="0037248D" w:rsidRDefault="00680689" w:rsidP="00680689">
      <w:pPr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реализация профильного обучения учащихся 10-11 классов; </w:t>
      </w:r>
    </w:p>
    <w:p w:rsidR="00680689" w:rsidRPr="0037248D" w:rsidRDefault="00680689" w:rsidP="00680689">
      <w:pPr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использование </w:t>
      </w:r>
      <w:proofErr w:type="spellStart"/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системно-деятельностных</w:t>
      </w:r>
      <w:proofErr w:type="spellEnd"/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технологий обучения; </w:t>
      </w:r>
    </w:p>
    <w:p w:rsidR="00680689" w:rsidRPr="0037248D" w:rsidRDefault="00680689" w:rsidP="00680689">
      <w:pPr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организация работы с учащимися, имеющими повышенную мотивацию к учебно-познавательной деятельности; </w:t>
      </w:r>
    </w:p>
    <w:p w:rsidR="00680689" w:rsidRPr="0037248D" w:rsidRDefault="00680689" w:rsidP="003A6423">
      <w:pPr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ind w:hanging="1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устранение перегрузки учащихся и формирование индивидуальной траект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рии обучения; </w:t>
      </w:r>
    </w:p>
    <w:p w:rsidR="00680689" w:rsidRPr="0037248D" w:rsidRDefault="00680689" w:rsidP="003A64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24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развитие проектной и исследовательской деятельности учащихся. </w:t>
      </w:r>
    </w:p>
    <w:p w:rsidR="00680689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Режим работы в МБОУ лицее №66 г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ипецка в 1-11-х классах определен в рамках 5-ти дневной учебной недели.</w:t>
      </w:r>
    </w:p>
    <w:p w:rsidR="00680689" w:rsidRPr="00AE1D18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Максимально допустимая аудиторная недельная нагрузка для учащихся 1-х кла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сов – 21 час, для учащихся 2-4-х классов – 23 часа в неделю.</w:t>
      </w:r>
    </w:p>
    <w:p w:rsidR="00680689" w:rsidRPr="00AE1D18" w:rsidRDefault="00680689" w:rsidP="003A642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Общий объем нагрузки в течение дня не должен превышать:</w:t>
      </w:r>
    </w:p>
    <w:p w:rsidR="00680689" w:rsidRPr="00AE1D18" w:rsidRDefault="00680689" w:rsidP="003A6423">
      <w:pPr>
        <w:numPr>
          <w:ilvl w:val="0"/>
          <w:numId w:val="4"/>
        </w:numPr>
        <w:spacing w:after="0" w:line="240" w:lineRule="auto"/>
        <w:ind w:left="567" w:firstLine="142"/>
        <w:contextualSpacing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 для обучающихся 1-х классов – 4-х уроков и 1 день в неделю – 5 уроков за счет урока физической культуры;</w:t>
      </w:r>
    </w:p>
    <w:p w:rsidR="00680689" w:rsidRPr="00AE1D18" w:rsidRDefault="00680689" w:rsidP="003A6423">
      <w:pPr>
        <w:numPr>
          <w:ilvl w:val="0"/>
          <w:numId w:val="4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для обучающихся 2-4-х классов – не более 5 уроков и 1 раз в неделю - 6 ур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ков за счет урока физической культуры.</w:t>
      </w:r>
    </w:p>
    <w:p w:rsidR="00680689" w:rsidRPr="00AE1D18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Продолжительность урока в классах начальной школы составляет 45 минут, за и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ключ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нием 1-го класса, где обучение проводится с использованием «ступенчатого» режима обучения. В первом полугодии: в сентябре, октябре – по 3 урока в день по 35 минут каждый; в ноябре – декабре – по 4 урока по 35 минут каждый. Во втором полугодии: январь – май – по 4 урока по 40 минут каждый. В середине учебного дня для первоклассников организовано проведение динамической паузы продолжител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ностью 40 минут в соответствии с требованиями санитарно-эпидемиологических правил и нормативов. </w:t>
      </w:r>
    </w:p>
    <w:p w:rsidR="00680689" w:rsidRPr="00AE1D18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Продолжительность учебного года в 1-х классах - 33 недели, во 2-4-х классах - 34 нед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ли. </w:t>
      </w:r>
    </w:p>
    <w:p w:rsidR="00680689" w:rsidRPr="00AE1D18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Между началом внеурочной деятельности и последним уроком по расписанию пр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водится перерыв продолжительностью 45 минут. Чередование учебной и внеуро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ч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ной де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тельности в рамках реализации основной образовательной программы НОО лицей определяет соответствующим расписанием, ежегодно утвержденным дире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тором лицея.</w:t>
      </w:r>
    </w:p>
    <w:p w:rsidR="00680689" w:rsidRPr="00AE1D18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Домашние задания даются учащимся с учетом возможности их выполнения в сл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дующих пределах: во 2-3-классах – 1,5 часа, в 4-х классах – 2 часа. </w:t>
      </w:r>
    </w:p>
    <w:p w:rsidR="00680689" w:rsidRPr="00AE1D18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Структура начального общего образования есть обязательное звено в системе н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прерывного и общего образования. В начальной школе формируются универсал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ные учебные действия, закладывается база, фундамент всего последующего образ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вания. Начальное общее образование направлено на формирование личности учащ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гося, развитие его индивидуальных способностей, положительной мотивации и ум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ний в учебной деятельности (овладение чтением, письмом, счетом, основными н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выками учебной деятельности, элементами теоретического мышления, простейш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ми навыками самоконтроля, культ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рой поведения и речи, основами личной гигиены и здорового образа жизни).</w:t>
      </w:r>
    </w:p>
    <w:p w:rsidR="00680689" w:rsidRDefault="00680689" w:rsidP="003A642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В МБОУ лицее №66 г</w:t>
      </w:r>
      <w:proofErr w:type="gramStart"/>
      <w:r w:rsidRPr="00AE1D18">
        <w:rPr>
          <w:rFonts w:ascii="Times New Roman" w:eastAsia="Calibri" w:hAnsi="Times New Roman"/>
          <w:sz w:val="28"/>
          <w:szCs w:val="28"/>
          <w:lang w:eastAsia="en-US"/>
        </w:rPr>
        <w:t>.Л</w:t>
      </w:r>
      <w:proofErr w:type="gramEnd"/>
      <w:r w:rsidRPr="00AE1D18">
        <w:rPr>
          <w:rFonts w:ascii="Times New Roman" w:eastAsia="Calibri" w:hAnsi="Times New Roman"/>
          <w:sz w:val="28"/>
          <w:szCs w:val="28"/>
          <w:lang w:eastAsia="en-US"/>
        </w:rPr>
        <w:t>ипецка в начальной школе развивающее обучение станови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ся основной стратегической линией, которая позволяет добиться становления ли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ч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ности младшего школьника, раскрыть его индивидуальные способности.</w:t>
      </w:r>
    </w:p>
    <w:p w:rsidR="00680689" w:rsidRPr="00AE1D18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Важнейшая роль в реализации целей и задач, стоящих перед начальной школой, прина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лежит изучению родного языка. </w:t>
      </w:r>
    </w:p>
    <w:p w:rsidR="00680689" w:rsidRPr="00AE1D18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Информация о распределение часов в части, формируемой участниками образов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тельных отношений, представлена в таблице:</w:t>
      </w:r>
    </w:p>
    <w:p w:rsidR="00680689" w:rsidRPr="00AE1D18" w:rsidRDefault="00680689" w:rsidP="0068068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5"/>
      </w:tblGrid>
      <w:tr w:rsidR="00680689" w:rsidRPr="00FE3162" w:rsidTr="00680689">
        <w:tc>
          <w:tcPr>
            <w:tcW w:w="1526" w:type="dxa"/>
            <w:shd w:val="clear" w:color="auto" w:fill="auto"/>
          </w:tcPr>
          <w:p w:rsidR="00680689" w:rsidRPr="00FE3162" w:rsidRDefault="00680689" w:rsidP="006806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1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классы</w:t>
            </w:r>
          </w:p>
        </w:tc>
        <w:tc>
          <w:tcPr>
            <w:tcW w:w="8045" w:type="dxa"/>
            <w:shd w:val="clear" w:color="auto" w:fill="auto"/>
          </w:tcPr>
          <w:p w:rsidR="00680689" w:rsidRPr="00FE3162" w:rsidRDefault="00680689" w:rsidP="006806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1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Русский язык – 1 час</w:t>
            </w:r>
          </w:p>
          <w:p w:rsidR="00680689" w:rsidRPr="00FE3162" w:rsidRDefault="00680689" w:rsidP="006806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1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Литературное чтение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час</w:t>
            </w:r>
          </w:p>
        </w:tc>
      </w:tr>
      <w:tr w:rsidR="00680689" w:rsidRPr="00FE3162" w:rsidTr="00680689">
        <w:tc>
          <w:tcPr>
            <w:tcW w:w="1526" w:type="dxa"/>
            <w:shd w:val="clear" w:color="auto" w:fill="auto"/>
          </w:tcPr>
          <w:p w:rsidR="00680689" w:rsidRPr="00FE3162" w:rsidRDefault="00680689" w:rsidP="006806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1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классы</w:t>
            </w:r>
          </w:p>
        </w:tc>
        <w:tc>
          <w:tcPr>
            <w:tcW w:w="8045" w:type="dxa"/>
            <w:shd w:val="clear" w:color="auto" w:fill="auto"/>
          </w:tcPr>
          <w:p w:rsidR="00680689" w:rsidRPr="00FE3162" w:rsidRDefault="00680689" w:rsidP="006806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1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Русский язык – 1 час</w:t>
            </w:r>
          </w:p>
          <w:p w:rsidR="00680689" w:rsidRPr="00FE3162" w:rsidRDefault="00680689" w:rsidP="006806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Математика</w:t>
            </w:r>
            <w:r w:rsidRPr="00FE31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1 час</w:t>
            </w:r>
          </w:p>
        </w:tc>
      </w:tr>
      <w:tr w:rsidR="00680689" w:rsidRPr="00FE3162" w:rsidTr="00680689">
        <w:tc>
          <w:tcPr>
            <w:tcW w:w="1526" w:type="dxa"/>
            <w:shd w:val="clear" w:color="auto" w:fill="auto"/>
          </w:tcPr>
          <w:p w:rsidR="00680689" w:rsidRPr="00FE3162" w:rsidRDefault="00680689" w:rsidP="006806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1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классы</w:t>
            </w:r>
          </w:p>
        </w:tc>
        <w:tc>
          <w:tcPr>
            <w:tcW w:w="8045" w:type="dxa"/>
            <w:shd w:val="clear" w:color="auto" w:fill="auto"/>
          </w:tcPr>
          <w:p w:rsidR="00680689" w:rsidRPr="00FE3162" w:rsidRDefault="00680689" w:rsidP="006806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Русский язык</w:t>
            </w:r>
            <w:r w:rsidRPr="00FE31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1 час</w:t>
            </w:r>
          </w:p>
          <w:p w:rsidR="00680689" w:rsidRPr="00FE3162" w:rsidRDefault="00680689" w:rsidP="006806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Информатика</w:t>
            </w:r>
            <w:r w:rsidRPr="00FE31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1 час </w:t>
            </w:r>
          </w:p>
        </w:tc>
      </w:tr>
      <w:tr w:rsidR="00680689" w:rsidRPr="00FE3162" w:rsidTr="00680689">
        <w:tc>
          <w:tcPr>
            <w:tcW w:w="1526" w:type="dxa"/>
            <w:shd w:val="clear" w:color="auto" w:fill="auto"/>
          </w:tcPr>
          <w:p w:rsidR="00680689" w:rsidRPr="00FE3162" w:rsidRDefault="00680689" w:rsidP="006806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1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 классы</w:t>
            </w:r>
          </w:p>
        </w:tc>
        <w:tc>
          <w:tcPr>
            <w:tcW w:w="8045" w:type="dxa"/>
            <w:shd w:val="clear" w:color="auto" w:fill="auto"/>
          </w:tcPr>
          <w:p w:rsidR="00680689" w:rsidRPr="00FE3162" w:rsidRDefault="00680689" w:rsidP="006806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1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Русский язык – 1 час</w:t>
            </w:r>
          </w:p>
          <w:p w:rsidR="00680689" w:rsidRPr="00FE3162" w:rsidRDefault="00680689" w:rsidP="006055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Математика </w:t>
            </w:r>
            <w:r w:rsidRPr="00FE31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1 час </w:t>
            </w:r>
          </w:p>
        </w:tc>
      </w:tr>
    </w:tbl>
    <w:p w:rsidR="00680689" w:rsidRPr="00AE1D18" w:rsidRDefault="00680689" w:rsidP="0068068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689" w:rsidRPr="00AE1D18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Современные  традиции развития российского государства, необходимость интегр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ции России в мировое сообщество обусловили введение в  начальной школе изуч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ние иностранного языка и информационных технологий. Развитие математической речи, логического и алгоритмического мышления, воображения, обеспечение пе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воначальных представлений о компьютерной грамотности происходит в рамках изучения предметов «</w:t>
      </w:r>
      <w:r w:rsidR="006055E1">
        <w:rPr>
          <w:rFonts w:ascii="Times New Roman" w:eastAsia="Calibri" w:hAnsi="Times New Roman"/>
          <w:sz w:val="28"/>
          <w:szCs w:val="28"/>
          <w:lang w:eastAsia="en-US"/>
        </w:rPr>
        <w:t>Информатика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», предметной области «Математика и информ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тика».</w:t>
      </w:r>
    </w:p>
    <w:p w:rsidR="00680689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Промежуточная аттестация учащихся выставляется в форме годовой отметки, кроме учебного курса «Основы религиозных культур и светской этики», который оценив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ется по системе «зачет/незачет». </w:t>
      </w:r>
    </w:p>
    <w:p w:rsidR="00680689" w:rsidRPr="00AE1D18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Оценка результатов текущего контроля успеваемости, промежуточной аттестации учащихся осуществляется администрацией, педагогами и учащимися в установле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ные сроки, анализируется и рассматривается на заседаниях педагогического совета, методических объединений, на совещаниях при директоре,  родительских и клас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ных со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раниях.</w:t>
      </w:r>
    </w:p>
    <w:p w:rsidR="00680689" w:rsidRPr="00AE1D18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В часть, формируемую  участниками образовательных отношений, входит и вн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урочная деятельность. Между началом внеурочной деятельности и последним ур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ком по расписанию проводится перерыв продолжительностью 45 минут. Чередов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ние учебной и внеурочной деятельности в рамках реализации основной образов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тельной программы начального общего образования определяет образовательное учреждение соответс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вующим расписанием, ежегодно утверждаемым директором.</w:t>
      </w:r>
    </w:p>
    <w:p w:rsidR="00680689" w:rsidRPr="00AE1D18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E1D18">
        <w:rPr>
          <w:rFonts w:ascii="Times New Roman" w:eastAsia="Calibri" w:hAnsi="Times New Roman"/>
          <w:sz w:val="28"/>
          <w:szCs w:val="28"/>
          <w:lang w:eastAsia="en-US"/>
        </w:rPr>
        <w:t>Внеурочная деятельность младших школьников организуется по направлениям ра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вития личности (спортивно-оздоровительное, духовно-нравственное, социальное, </w:t>
      </w:r>
      <w:proofErr w:type="spellStart"/>
      <w:r w:rsidRPr="00AE1D18">
        <w:rPr>
          <w:rFonts w:ascii="Times New Roman" w:eastAsia="Calibri" w:hAnsi="Times New Roman"/>
          <w:sz w:val="28"/>
          <w:szCs w:val="28"/>
          <w:lang w:eastAsia="en-US"/>
        </w:rPr>
        <w:t>общеинтеллектуальное</w:t>
      </w:r>
      <w:proofErr w:type="spellEnd"/>
      <w:r w:rsidRPr="00AE1D18">
        <w:rPr>
          <w:rFonts w:ascii="Times New Roman" w:eastAsia="Calibri" w:hAnsi="Times New Roman"/>
          <w:sz w:val="28"/>
          <w:szCs w:val="28"/>
          <w:lang w:eastAsia="en-US"/>
        </w:rPr>
        <w:t>, общекультурное) в таких формах, как художественные, культурологические, филологические, хоровые студии, сетевые сообщества, школ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ственно полезные практики  и другие формы на добровольной основе в соответс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вии с выбором участников образов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тельных отношений.</w:t>
      </w:r>
      <w:proofErr w:type="gramEnd"/>
    </w:p>
    <w:p w:rsidR="00680689" w:rsidRPr="00AE1D18" w:rsidRDefault="00680689" w:rsidP="003A642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7" w:right="120"/>
        <w:jc w:val="both"/>
        <w:rPr>
          <w:rFonts w:ascii="Times New Roman" w:hAnsi="Times New Roman"/>
          <w:sz w:val="24"/>
          <w:szCs w:val="24"/>
        </w:rPr>
      </w:pPr>
      <w:r w:rsidRPr="00AE1D18">
        <w:rPr>
          <w:rFonts w:ascii="Times New Roman" w:hAnsi="Times New Roman"/>
          <w:sz w:val="28"/>
          <w:szCs w:val="28"/>
        </w:rPr>
        <w:t>Изучение учебных предметов организовано с использованием учебников, вход</w:t>
      </w:r>
      <w:r w:rsidRPr="00AE1D18">
        <w:rPr>
          <w:rFonts w:ascii="Times New Roman" w:hAnsi="Times New Roman"/>
          <w:sz w:val="28"/>
          <w:szCs w:val="28"/>
        </w:rPr>
        <w:t>я</w:t>
      </w:r>
      <w:r w:rsidRPr="00AE1D18">
        <w:rPr>
          <w:rFonts w:ascii="Times New Roman" w:hAnsi="Times New Roman"/>
          <w:sz w:val="28"/>
          <w:szCs w:val="28"/>
        </w:rPr>
        <w:t>щих в федеральные перечни учебников, утвержденных приказами Министерства образ</w:t>
      </w:r>
      <w:r w:rsidRPr="00AE1D18">
        <w:rPr>
          <w:rFonts w:ascii="Times New Roman" w:hAnsi="Times New Roman"/>
          <w:sz w:val="28"/>
          <w:szCs w:val="28"/>
        </w:rPr>
        <w:t>о</w:t>
      </w:r>
      <w:r w:rsidRPr="00AE1D18">
        <w:rPr>
          <w:rFonts w:ascii="Times New Roman" w:hAnsi="Times New Roman"/>
          <w:sz w:val="28"/>
          <w:szCs w:val="28"/>
        </w:rPr>
        <w:t>вания и науки Российской Федерации.</w:t>
      </w:r>
    </w:p>
    <w:p w:rsidR="00680689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 Учебный план для учащихся 1-4-х классов, осваивающих основную образовател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ную программу начального общего образования в соответствии с ФГОС НОО, на 201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 – 201</w:t>
      </w: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 учебный год полностью обеспечен необходимым количеством кадров соответствующей квалификации согласно штатному расписанию. Реализация да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ного уче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ного плана предоставляет возможность получения стандарта образования всеми учащимися, позволяет достигать целей образовательной программы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МБОУ 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лицея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№66 г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ипецка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, удовлетворять социальный заказ родителей, образовательные запр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сы и познавательные интересы учащихся.</w:t>
      </w:r>
    </w:p>
    <w:p w:rsidR="00680689" w:rsidRPr="00AE1D18" w:rsidRDefault="00680689" w:rsidP="003A642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5-9-х классах о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бязательная часть учебного плана определяет состав учебных предметов обязательных предметных областей и учебное время, отводимое на их изуч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ние по классам (годам обучения).</w:t>
      </w:r>
    </w:p>
    <w:p w:rsidR="00680689" w:rsidRPr="00AE1D18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Часть учебного плана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5-9-х классов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учащихся, их родителей 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lastRenderedPageBreak/>
        <w:t>(законных представителей), педагогического коллектива МБОУ лицея №66 г</w:t>
      </w:r>
      <w:proofErr w:type="gramStart"/>
      <w:r w:rsidRPr="00AE1D18">
        <w:rPr>
          <w:rFonts w:ascii="Times New Roman" w:eastAsia="Calibri" w:hAnsi="Times New Roman"/>
          <w:sz w:val="28"/>
          <w:szCs w:val="28"/>
          <w:lang w:eastAsia="en-US"/>
        </w:rPr>
        <w:t>.Л</w:t>
      </w:r>
      <w:proofErr w:type="gramEnd"/>
      <w:r w:rsidRPr="00AE1D18">
        <w:rPr>
          <w:rFonts w:ascii="Times New Roman" w:eastAsia="Calibri" w:hAnsi="Times New Roman"/>
          <w:sz w:val="28"/>
          <w:szCs w:val="28"/>
          <w:lang w:eastAsia="en-US"/>
        </w:rPr>
        <w:t>ипецка.</w:t>
      </w:r>
    </w:p>
    <w:p w:rsidR="00680689" w:rsidRPr="00AE1D18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Время, отводимое на данную часть учебного плана, использовано на следующее:</w:t>
      </w:r>
    </w:p>
    <w:p w:rsidR="00680689" w:rsidRPr="00AE1D18" w:rsidRDefault="00680689" w:rsidP="0068068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увеличение учебных часов, предусмотренных на изучение отдельных уче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ных предметов обязательной части;</w:t>
      </w:r>
    </w:p>
    <w:p w:rsidR="00680689" w:rsidRPr="00AE1D18" w:rsidRDefault="00680689" w:rsidP="0068068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увеличение учебных часов для углубленного изучения отдельных обязател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ных учебных предметов.</w:t>
      </w:r>
    </w:p>
    <w:p w:rsidR="00680689" w:rsidRPr="00AE1D18" w:rsidRDefault="00680689" w:rsidP="003A6423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Миссией современного образования является формирование российской идентичн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сти как одного из условий укрепления российской государственности. Процесс формирования гражданской идентичности направлен на воспитание гражданского патриотизма, любви к Родине, достижение высшей цели образования – национал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ного воспитательного идеала. Определение современного национального воспит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тельного идеала, сформ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лированное в Концепции духовно-нравственного развития и воспитания личности граждан, опирается на отечественные традиции, преемс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венность по отношению к воспитательным идеалам предшествующих эпох: «С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временный национальный воспитательный идеал - высоконравственный, творч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ненный в духовных и культурных традициях многонационального народа Росси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ской Федерации».</w:t>
      </w:r>
    </w:p>
    <w:p w:rsidR="00680689" w:rsidRPr="00AE1D18" w:rsidRDefault="00680689" w:rsidP="003A6423">
      <w:pPr>
        <w:tabs>
          <w:tab w:val="left" w:pos="567"/>
        </w:tabs>
        <w:spacing w:after="0" w:line="240" w:lineRule="auto"/>
        <w:ind w:left="567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В системе школьного образования особое место занимает учебный предмет «Русский язык», который является не только объектом изучения, но и средством обучения. Как средство познания действительности русский язык обеспечивает ра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витие интеллектуальных и творческих способностей ребенка, развивает его абс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рактное мышление, память и воображение, формирует навыки самостоятельной учебной деятельности, самообразования и самореализации личности. Будучи фо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дению будущей профессией.</w:t>
      </w:r>
    </w:p>
    <w:p w:rsidR="00680689" w:rsidRPr="00AE1D18" w:rsidRDefault="00680689" w:rsidP="003A6423">
      <w:pPr>
        <w:tabs>
          <w:tab w:val="left" w:pos="567"/>
        </w:tabs>
        <w:spacing w:after="0" w:line="240" w:lineRule="auto"/>
        <w:ind w:left="567" w:firstLine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В соответствии со статусом ОУ, учитывая пожелания учащихся и их родит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лей (законных представителей), часы, формируемые участниками образовательных отнош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ний, распределены следующим образом: </w:t>
      </w:r>
    </w:p>
    <w:p w:rsidR="00680689" w:rsidRDefault="006055E1" w:rsidP="003A6423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выделено 2 часа в неделю на углубленное изучение предмета «Русский язык»</w:t>
      </w:r>
      <w:r w:rsidR="001550EA">
        <w:rPr>
          <w:rFonts w:ascii="Times New Roman" w:eastAsia="Calibri" w:hAnsi="Times New Roman"/>
          <w:sz w:val="28"/>
          <w:szCs w:val="28"/>
          <w:lang w:eastAsia="en-US"/>
        </w:rPr>
        <w:t xml:space="preserve"> в 5абвг классах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055E1" w:rsidRDefault="006055E1" w:rsidP="003A6423">
      <w:pPr>
        <w:tabs>
          <w:tab w:val="left" w:pos="567"/>
        </w:tabs>
        <w:spacing w:after="0" w:line="240" w:lineRule="auto"/>
        <w:ind w:left="567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Изучение русского языка в 5</w:t>
      </w:r>
      <w:r w:rsidR="001550EA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бвг классах с целью повышения орфографич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>ской и пунктуационной грамотности.</w:t>
      </w:r>
    </w:p>
    <w:p w:rsidR="006055E1" w:rsidRPr="006055E1" w:rsidRDefault="006055E1" w:rsidP="003A6423">
      <w:pPr>
        <w:tabs>
          <w:tab w:val="left" w:pos="567"/>
        </w:tabs>
        <w:spacing w:after="0" w:line="240" w:lineRule="auto"/>
        <w:ind w:left="567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соответствии со статусом ОУ, с целью формирования экологического мы</w:t>
      </w:r>
      <w:r>
        <w:rPr>
          <w:rFonts w:ascii="Times New Roman" w:eastAsia="Calibri" w:hAnsi="Times New Roman"/>
          <w:sz w:val="28"/>
          <w:szCs w:val="28"/>
          <w:lang w:eastAsia="en-US"/>
        </w:rPr>
        <w:t>ш</w:t>
      </w:r>
      <w:r>
        <w:rPr>
          <w:rFonts w:ascii="Times New Roman" w:eastAsia="Calibri" w:hAnsi="Times New Roman"/>
          <w:sz w:val="28"/>
          <w:szCs w:val="28"/>
          <w:lang w:eastAsia="en-US"/>
        </w:rPr>
        <w:t>ления, бережного отношения к собственному здоровью и окружающей среде, изуч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>ния глобальных экологических проблем, развития навыков решения проблемных эколого-биологических ситуаций выделено 0,5 часа в неделю на изучения экологии в 5абвг кла</w:t>
      </w: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/>
          <w:sz w:val="28"/>
          <w:szCs w:val="28"/>
          <w:lang w:eastAsia="en-US"/>
        </w:rPr>
        <w:t>сах.</w:t>
      </w:r>
    </w:p>
    <w:p w:rsidR="00680689" w:rsidRDefault="00680689" w:rsidP="003A6423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выделено 3</w:t>
      </w:r>
      <w:r w:rsidR="006055E1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час</w:t>
      </w:r>
      <w:r w:rsidR="006055E1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год (1 час в неделю) на углубленное изучение предмета «матем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тика» в 6аб классах;</w:t>
      </w:r>
    </w:p>
    <w:p w:rsidR="00680689" w:rsidRDefault="00680689" w:rsidP="003A6423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выделено 3</w:t>
      </w:r>
      <w:r w:rsidR="006055E1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час</w:t>
      </w:r>
      <w:r w:rsidR="006055E1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год (1час в неделю) на углубленное изучение предмета «русский язык» в 6гд классах;</w:t>
      </w:r>
    </w:p>
    <w:p w:rsidR="00680689" w:rsidRDefault="00680689" w:rsidP="003A6423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увеличена нагрузка по русскому языку в 6в классе на 1 час в неделю;</w:t>
      </w:r>
    </w:p>
    <w:p w:rsidR="00680689" w:rsidRDefault="00680689" w:rsidP="003A6423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введено 3</w:t>
      </w:r>
      <w:r w:rsidR="006055E1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час</w:t>
      </w:r>
      <w:r w:rsidR="006055E1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год (1час в неделю) на изучение второго иностранного языка (ан</w:t>
      </w: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/>
          <w:sz w:val="28"/>
          <w:szCs w:val="28"/>
          <w:lang w:eastAsia="en-US"/>
        </w:rPr>
        <w:t>лийский, немецкий, французский) в 6абвгд класса.</w:t>
      </w:r>
    </w:p>
    <w:p w:rsidR="00680689" w:rsidRDefault="00680689" w:rsidP="003A6423">
      <w:pPr>
        <w:tabs>
          <w:tab w:val="left" w:pos="567"/>
        </w:tabs>
        <w:spacing w:after="0" w:line="240" w:lineRule="auto"/>
        <w:ind w:left="567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С целью освоения системы географических знаний о целостном, многообра</w:t>
      </w: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>
        <w:rPr>
          <w:rFonts w:ascii="Times New Roman" w:eastAsia="Calibri" w:hAnsi="Times New Roman"/>
          <w:sz w:val="28"/>
          <w:szCs w:val="28"/>
          <w:lang w:eastAsia="en-US"/>
        </w:rPr>
        <w:t>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из часов компонента образовательного учреждения в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/>
          <w:sz w:val="28"/>
          <w:szCs w:val="28"/>
          <w:lang w:eastAsia="en-US"/>
        </w:rPr>
        <w:t>делены часы на изучение предмета «география» в 6-х классах – 1 час в неделю.</w:t>
      </w:r>
      <w:proofErr w:type="gramEnd"/>
    </w:p>
    <w:p w:rsidR="00680689" w:rsidRDefault="00680689" w:rsidP="006806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7абвгд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классах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введен 1 час в неделю на изучение пропедевтического курса «химии».</w:t>
      </w:r>
    </w:p>
    <w:p w:rsidR="00680689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Кроме того, продолжают углубленную подготовку учащиеся 7ав по русскому языку, 7бд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классах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по математике.</w:t>
      </w:r>
    </w:p>
    <w:p w:rsidR="00680689" w:rsidRPr="003752E3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Региональный компонент 9бвг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классах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используется:</w:t>
      </w:r>
    </w:p>
    <w:p w:rsidR="00680689" w:rsidRDefault="00680689" w:rsidP="003A6423">
      <w:pPr>
        <w:pStyle w:val="a3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увеличение учебных часов, в целях выполнения программных требований</w:t>
      </w:r>
    </w:p>
    <w:p w:rsidR="00680689" w:rsidRPr="003752E3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9бвг – алгебра – 1 час</w:t>
      </w:r>
    </w:p>
    <w:p w:rsidR="00680689" w:rsidRDefault="00680689" w:rsidP="003A6423">
      <w:pPr>
        <w:pStyle w:val="a3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преподавание краеведческого модуля в рамках предмета «история»</w:t>
      </w:r>
    </w:p>
    <w:p w:rsidR="00680689" w:rsidRDefault="00680689" w:rsidP="003A6423">
      <w:pPr>
        <w:pStyle w:val="a3"/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9бвг – история – 1 час</w:t>
      </w:r>
    </w:p>
    <w:p w:rsidR="00680689" w:rsidRDefault="00680689" w:rsidP="003A6423">
      <w:pPr>
        <w:pStyle w:val="a3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 целью удовлетворения потребности области в специалистах инженерной и инд</w:t>
      </w: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/>
          <w:sz w:val="28"/>
          <w:szCs w:val="28"/>
          <w:lang w:eastAsia="en-US"/>
        </w:rPr>
        <w:t>стриально-технологической направленности региона выделено:</w:t>
      </w:r>
    </w:p>
    <w:p w:rsidR="00680689" w:rsidRDefault="00680689" w:rsidP="003A6423">
      <w:pPr>
        <w:pStyle w:val="a3"/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9абвг – черчение – 1 час</w:t>
      </w:r>
    </w:p>
    <w:p w:rsidR="00680689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В 5-9-х классах завершается общеобразовательная подготовка по базовым предм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там основной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школы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создаются условия для осознанного выбора учащимися пр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филя обучения в старшем звене или иного варианта жизненной стратегии. </w:t>
      </w:r>
    </w:p>
    <w:p w:rsidR="00680689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 соответствии со статусом образовательного учреждения при формировании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предпрофильных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8-х классов различной направленности с углубленным изуч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>нием отдельных предметов учитываются пожелания учащихся и их родителей (з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конных пре</w:t>
      </w:r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r>
        <w:rPr>
          <w:rFonts w:ascii="Times New Roman" w:eastAsia="Calibri" w:hAnsi="Times New Roman"/>
          <w:sz w:val="28"/>
          <w:szCs w:val="28"/>
          <w:lang w:eastAsia="en-US"/>
        </w:rPr>
        <w:t>ставителей).</w:t>
      </w:r>
    </w:p>
    <w:p w:rsidR="00680689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 2018-2019 учебном году открыты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предпрофильные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классы с углубленным изуч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>нием отдельных предметов следующей направленности:</w:t>
      </w:r>
    </w:p>
    <w:p w:rsidR="00680689" w:rsidRDefault="00680689" w:rsidP="003A6423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8а класс – социально-экономической направленности (с углубленным изучением предмета «обществознание»</w:t>
      </w:r>
      <w:r w:rsidRPr="00AD3B4F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680689" w:rsidRDefault="00680689" w:rsidP="003A6423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8б класс – гуманитарной направленности (с углубленным изучением предмета «л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>тература»)</w:t>
      </w:r>
    </w:p>
    <w:p w:rsidR="00680689" w:rsidRDefault="00680689" w:rsidP="003A6423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8в класс – химико-биологической направленности (с углубленным изучением предмета «химия»).</w:t>
      </w:r>
    </w:p>
    <w:p w:rsidR="00680689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Продолжают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предпрофильную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подготовку с углубленным изучением отдельных предметов учащихся 9-х классов:</w:t>
      </w:r>
    </w:p>
    <w:tbl>
      <w:tblPr>
        <w:tblStyle w:val="a6"/>
        <w:tblW w:w="0" w:type="auto"/>
        <w:tblLook w:val="04A0"/>
      </w:tblPr>
      <w:tblGrid>
        <w:gridCol w:w="1951"/>
        <w:gridCol w:w="4394"/>
        <w:gridCol w:w="4536"/>
      </w:tblGrid>
      <w:tr w:rsidR="00680689" w:rsidTr="001F23D1">
        <w:tc>
          <w:tcPr>
            <w:tcW w:w="1951" w:type="dxa"/>
          </w:tcPr>
          <w:p w:rsidR="00680689" w:rsidRDefault="00680689" w:rsidP="0068068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394" w:type="dxa"/>
          </w:tcPr>
          <w:p w:rsidR="00680689" w:rsidRDefault="00680689" w:rsidP="0068068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предпрофиль</w:t>
            </w:r>
            <w:proofErr w:type="spellEnd"/>
          </w:p>
        </w:tc>
        <w:tc>
          <w:tcPr>
            <w:tcW w:w="4536" w:type="dxa"/>
          </w:tcPr>
          <w:p w:rsidR="00680689" w:rsidRDefault="00680689" w:rsidP="0068068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углубленные предметы</w:t>
            </w:r>
          </w:p>
        </w:tc>
      </w:tr>
      <w:tr w:rsidR="00680689" w:rsidTr="001F23D1">
        <w:tc>
          <w:tcPr>
            <w:tcW w:w="1951" w:type="dxa"/>
          </w:tcPr>
          <w:p w:rsidR="00680689" w:rsidRDefault="00680689" w:rsidP="0068068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4394" w:type="dxa"/>
          </w:tcPr>
          <w:p w:rsidR="00680689" w:rsidRDefault="00680689" w:rsidP="006806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Физико-математический</w:t>
            </w:r>
          </w:p>
        </w:tc>
        <w:tc>
          <w:tcPr>
            <w:tcW w:w="4536" w:type="dxa"/>
          </w:tcPr>
          <w:p w:rsidR="00680689" w:rsidRDefault="00680689" w:rsidP="006806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Алгебра</w:t>
            </w:r>
          </w:p>
        </w:tc>
      </w:tr>
      <w:tr w:rsidR="00680689" w:rsidTr="001F23D1">
        <w:tc>
          <w:tcPr>
            <w:tcW w:w="1951" w:type="dxa"/>
          </w:tcPr>
          <w:p w:rsidR="00680689" w:rsidRDefault="00680689" w:rsidP="0068068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4394" w:type="dxa"/>
          </w:tcPr>
          <w:p w:rsidR="00680689" w:rsidRDefault="00680689" w:rsidP="006806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Социально-гуманитарный</w:t>
            </w:r>
          </w:p>
        </w:tc>
        <w:tc>
          <w:tcPr>
            <w:tcW w:w="4536" w:type="dxa"/>
          </w:tcPr>
          <w:p w:rsidR="00680689" w:rsidRDefault="00680689" w:rsidP="006806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Обществознание</w:t>
            </w:r>
          </w:p>
        </w:tc>
      </w:tr>
      <w:tr w:rsidR="00680689" w:rsidTr="001F23D1">
        <w:tc>
          <w:tcPr>
            <w:tcW w:w="1951" w:type="dxa"/>
          </w:tcPr>
          <w:p w:rsidR="00680689" w:rsidRDefault="00680689" w:rsidP="0068068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4394" w:type="dxa"/>
          </w:tcPr>
          <w:p w:rsidR="00680689" w:rsidRDefault="00680689" w:rsidP="006806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Социально-экономический</w:t>
            </w:r>
          </w:p>
        </w:tc>
        <w:tc>
          <w:tcPr>
            <w:tcW w:w="4536" w:type="dxa"/>
          </w:tcPr>
          <w:p w:rsidR="00680689" w:rsidRDefault="00680689" w:rsidP="006806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обществознание</w:t>
            </w:r>
          </w:p>
        </w:tc>
      </w:tr>
    </w:tbl>
    <w:p w:rsidR="00680689" w:rsidRDefault="00680689" w:rsidP="006806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689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Кроме того, часы компонента образовательного учреждения используются: </w:t>
      </w:r>
    </w:p>
    <w:p w:rsidR="00680689" w:rsidRDefault="00680689" w:rsidP="003A6423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целью качественной подготовки учащихся к сдаче ГИА  по образовательным пр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>грамм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 ООО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80689" w:rsidRDefault="00680689" w:rsidP="003A6423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8г класс – русский язык – 1 час </w:t>
      </w:r>
    </w:p>
    <w:p w:rsidR="00680689" w:rsidRDefault="00680689" w:rsidP="003A6423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8г класс – алгебра – 1 час </w:t>
      </w:r>
    </w:p>
    <w:p w:rsidR="00680689" w:rsidRDefault="00680689" w:rsidP="003A6423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 реализации ОП ООО для формирования различных профилей выделено: </w:t>
      </w:r>
    </w:p>
    <w:p w:rsidR="00680689" w:rsidRDefault="00680689" w:rsidP="003A6423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8а класс – алгебра – 1 час </w:t>
      </w:r>
    </w:p>
    <w:p w:rsidR="00680689" w:rsidRDefault="00680689" w:rsidP="003A6423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8б класс – русский язык – 1 час</w:t>
      </w:r>
    </w:p>
    <w:p w:rsidR="00680689" w:rsidRPr="00AD3B4F" w:rsidRDefault="00680689" w:rsidP="003A6423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8в класс – биология – 1 час </w:t>
      </w:r>
    </w:p>
    <w:p w:rsidR="00680689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689" w:rsidRPr="00AE1D18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В часть, формируемую  участниками образовательных отношений, входит и вн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урочная деятельность. Между началом внеурочной деятельности и последним ур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ком по расписанию проводится перерыв продолжительностью 45 минут. Чередов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ние учебной и внеурочной деятельности в рамках реализации основной образов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тельной программы основного общего образования определяет образовательное у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ч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реждение соответству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щим расписанием, ежегодно утверждаемым директором.</w:t>
      </w:r>
    </w:p>
    <w:p w:rsidR="00680689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E1D18">
        <w:rPr>
          <w:rFonts w:ascii="Times New Roman" w:eastAsia="Calibri" w:hAnsi="Times New Roman"/>
          <w:sz w:val="28"/>
          <w:szCs w:val="28"/>
          <w:lang w:eastAsia="en-US"/>
        </w:rPr>
        <w:t>Внеурочная деятельность учащихся организуется по направлениям развития личн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сти (спортивно-оздоровительное, духовно-нравственное, социальное, </w:t>
      </w:r>
      <w:proofErr w:type="spellStart"/>
      <w:r w:rsidRPr="00AE1D18">
        <w:rPr>
          <w:rFonts w:ascii="Times New Roman" w:eastAsia="Calibri" w:hAnsi="Times New Roman"/>
          <w:sz w:val="28"/>
          <w:szCs w:val="28"/>
          <w:lang w:eastAsia="en-US"/>
        </w:rPr>
        <w:t>общеинте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л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лектуальное</w:t>
      </w:r>
      <w:proofErr w:type="spellEnd"/>
      <w:r w:rsidRPr="00AE1D18">
        <w:rPr>
          <w:rFonts w:ascii="Times New Roman" w:eastAsia="Calibri" w:hAnsi="Times New Roman"/>
          <w:sz w:val="28"/>
          <w:szCs w:val="28"/>
          <w:lang w:eastAsia="en-US"/>
        </w:rPr>
        <w:t>, общекультурное) в таких формах, как художественные, культуролог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ческие, филологические, хоровые студии, сетевые сообщества, школьные спорти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ные клубы и секции, конференции, олимпиады, военно-патриотические объедин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ния, экскурсии, соревнования, поисковые и научные исследования, общественно п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лезные практики  и другие формы на добровольной основе в соответствии с выб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ром участников образов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тельных отношений.</w:t>
      </w:r>
      <w:proofErr w:type="gramEnd"/>
    </w:p>
    <w:p w:rsidR="003E1CD6" w:rsidRPr="00AD3B4F" w:rsidRDefault="003E1CD6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Промежуточная аттестация учащихся проводится по всем предметам, курсам уче</w:t>
      </w:r>
      <w:r>
        <w:rPr>
          <w:rFonts w:ascii="Times New Roman" w:eastAsia="Calibri" w:hAnsi="Times New Roman"/>
          <w:sz w:val="28"/>
          <w:szCs w:val="28"/>
          <w:lang w:eastAsia="en-US"/>
        </w:rPr>
        <w:t>б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плана МБОУ лицея № 66 г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ипецка с целью определения уровня освоения о</w:t>
      </w: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/>
          <w:sz w:val="28"/>
          <w:szCs w:val="28"/>
          <w:lang w:eastAsia="en-US"/>
        </w:rPr>
        <w:t>новных образовательных программ, в том числе отдельной части или всего объема учебного  предмета, курса общеобразовательной программы. Промежуточная атт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>стация учащихся – это годовая оценка учащихся на конец учебного года предм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>тов, курсов, включенных в учебный план МБОУ лицея №66 г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ипецка; кроме учебного курса «Основы духовно-нравственной культуры народов России», который оцен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>вается по системе «з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чет/незачет».</w:t>
      </w:r>
    </w:p>
    <w:p w:rsidR="003E1CD6" w:rsidRPr="00AE1D18" w:rsidRDefault="003E1CD6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соответствии с Уставом МБОУ лицея №66 г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ипецка предусматривается деление класса на 2-е группы (наполняемость класса не менее 25-ти человек) при изучении ин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странного языка, информатики и ИКТ, технологии. </w:t>
      </w:r>
    </w:p>
    <w:p w:rsidR="00680689" w:rsidRPr="00AE4158" w:rsidRDefault="00680689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18">
        <w:rPr>
          <w:rFonts w:ascii="Times New Roman" w:eastAsia="Calibri" w:hAnsi="Times New Roman"/>
          <w:sz w:val="28"/>
          <w:szCs w:val="28"/>
          <w:lang w:eastAsia="en-US"/>
        </w:rPr>
        <w:t>Продолжительность учебного года составляет – 3</w:t>
      </w:r>
      <w:r w:rsidR="006055E1">
        <w:rPr>
          <w:rFonts w:ascii="Times New Roman" w:eastAsia="Calibri" w:hAnsi="Times New Roman"/>
          <w:sz w:val="28"/>
          <w:szCs w:val="28"/>
          <w:lang w:eastAsia="en-US"/>
        </w:rPr>
        <w:t>4 недели</w:t>
      </w:r>
      <w:r w:rsidR="00157877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proofErr w:type="gramStart"/>
      <w:r w:rsidR="00157877">
        <w:rPr>
          <w:rFonts w:ascii="Times New Roman" w:eastAsia="Calibri" w:hAnsi="Times New Roman"/>
          <w:sz w:val="28"/>
          <w:szCs w:val="28"/>
          <w:lang w:eastAsia="en-US"/>
        </w:rPr>
        <w:t>5-8,9</w:t>
      </w:r>
      <w:proofErr w:type="gramEnd"/>
      <w:r w:rsidR="00157877">
        <w:rPr>
          <w:rFonts w:ascii="Times New Roman" w:eastAsia="Calibri" w:hAnsi="Times New Roman"/>
          <w:sz w:val="28"/>
          <w:szCs w:val="28"/>
          <w:lang w:eastAsia="en-US"/>
        </w:rPr>
        <w:t>а классах; 35 н</w:t>
      </w:r>
      <w:r w:rsidR="0015787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157877">
        <w:rPr>
          <w:rFonts w:ascii="Times New Roman" w:eastAsia="Calibri" w:hAnsi="Times New Roman"/>
          <w:sz w:val="28"/>
          <w:szCs w:val="28"/>
          <w:lang w:eastAsia="en-US"/>
        </w:rPr>
        <w:t>дель в 9авг классах</w:t>
      </w:r>
      <w:bookmarkStart w:id="0" w:name="_GoBack"/>
      <w:bookmarkEnd w:id="0"/>
      <w:r w:rsidRPr="00AE1D18">
        <w:rPr>
          <w:rFonts w:ascii="Times New Roman" w:eastAsia="Calibri" w:hAnsi="Times New Roman"/>
          <w:sz w:val="28"/>
          <w:szCs w:val="28"/>
          <w:lang w:eastAsia="en-US"/>
        </w:rPr>
        <w:t>. Продолжительность каникул в течение учебного года составл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ет не менее 30 календарных дней, летом – не менее 8 недель.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 Максимально допу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тимая ауд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торная недельная нагрузка при  </w:t>
      </w:r>
      <w:r>
        <w:rPr>
          <w:rFonts w:ascii="Times New Roman" w:eastAsia="Calibri" w:hAnsi="Times New Roman"/>
          <w:sz w:val="28"/>
          <w:szCs w:val="28"/>
          <w:lang w:eastAsia="en-US"/>
        </w:rPr>
        <w:t>5-дневной учебной неделе: 29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 часа – в 5-х классах, 3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 часа – в 6-х классах, 3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 час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 – в 7х классах, в 8</w:t>
      </w:r>
      <w:r>
        <w:rPr>
          <w:rFonts w:ascii="Times New Roman" w:eastAsia="Calibri" w:hAnsi="Times New Roman"/>
          <w:sz w:val="28"/>
          <w:szCs w:val="28"/>
          <w:lang w:eastAsia="en-US"/>
        </w:rPr>
        <w:t>-9-х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классах 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– 3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 час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. Продолжительность уроков составляет – 45 минут. Объем домашних заданий уч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щимся дается таким, чтобы затраты времени на его выполнение не превышали: в 5-х классах – 2-х часов, в 6-8х классах – 2,5 часа</w:t>
      </w:r>
      <w:r>
        <w:rPr>
          <w:rFonts w:ascii="Times New Roman" w:eastAsia="Calibri" w:hAnsi="Times New Roman"/>
          <w:sz w:val="28"/>
          <w:szCs w:val="28"/>
          <w:lang w:eastAsia="en-US"/>
        </w:rPr>
        <w:t>, в 9-х классах – 3,5 часа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ООП ООО позволяет учащимся развивать свои склонности, интересы, способности, опробовать себя в  различных областях знаний, расширяющих границы школьных программ и учебников, осуществлять достаточно осознанный выбор направления образования по ООП СОО.</w:t>
      </w:r>
      <w:r w:rsidRPr="00AE1D1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E4158" w:rsidRDefault="00AE4158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Среднее общее образование – завершающий уровень общего образования, призва</w:t>
      </w: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/>
          <w:sz w:val="28"/>
          <w:szCs w:val="28"/>
          <w:lang w:eastAsia="en-US"/>
        </w:rPr>
        <w:t>ный обеспечить функциональную грамотность и социальную адаптацию обуча</w:t>
      </w:r>
      <w:r>
        <w:rPr>
          <w:rFonts w:ascii="Times New Roman" w:eastAsia="Calibri" w:hAnsi="Times New Roman"/>
          <w:sz w:val="28"/>
          <w:szCs w:val="28"/>
          <w:lang w:eastAsia="en-US"/>
        </w:rPr>
        <w:t>ю</w:t>
      </w:r>
      <w:r>
        <w:rPr>
          <w:rFonts w:ascii="Times New Roman" w:eastAsia="Calibri" w:hAnsi="Times New Roman"/>
          <w:sz w:val="28"/>
          <w:szCs w:val="28"/>
          <w:lang w:eastAsia="en-US"/>
        </w:rPr>
        <w:t>щихся, содействовать их общественному и гражданскому самоопределению. Эти функции предопределяют направленность целей на формирование социально гр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мотной и социально мобильной личности, осознающей свои гражданские права и обязанности, ясно</w:t>
      </w:r>
      <w:r w:rsidR="00023D9C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представляющей потенциальные возможности, ресурсы и спос</w:t>
      </w:r>
      <w:r w:rsidR="00023D9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023D9C">
        <w:rPr>
          <w:rFonts w:ascii="Times New Roman" w:eastAsia="Calibri" w:hAnsi="Times New Roman"/>
          <w:sz w:val="28"/>
          <w:szCs w:val="28"/>
          <w:lang w:eastAsia="en-US"/>
        </w:rPr>
        <w:t xml:space="preserve">бы реализации выбранного жизненного пути. </w:t>
      </w:r>
      <w:proofErr w:type="gramStart"/>
      <w:r w:rsidR="00023D9C">
        <w:rPr>
          <w:rFonts w:ascii="Times New Roman" w:eastAsia="Calibri" w:hAnsi="Times New Roman"/>
          <w:sz w:val="28"/>
          <w:szCs w:val="28"/>
          <w:lang w:eastAsia="en-US"/>
        </w:rPr>
        <w:t xml:space="preserve">Эффективное достижение указанных </w:t>
      </w:r>
      <w:r w:rsidR="00E33E92">
        <w:rPr>
          <w:rFonts w:ascii="Times New Roman" w:eastAsia="Calibri" w:hAnsi="Times New Roman"/>
          <w:sz w:val="28"/>
          <w:szCs w:val="28"/>
          <w:lang w:eastAsia="en-US"/>
        </w:rPr>
        <w:t>целей возможно при введении профильного обучения, которое является «системой специализированной подготовки (профильного обучения) в старших классах общ</w:t>
      </w:r>
      <w:r w:rsidR="00E33E9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E33E92">
        <w:rPr>
          <w:rFonts w:ascii="Times New Roman" w:eastAsia="Calibri" w:hAnsi="Times New Roman"/>
          <w:sz w:val="28"/>
          <w:szCs w:val="28"/>
          <w:lang w:eastAsia="en-US"/>
        </w:rPr>
        <w:t>образовательной школы, ориентированной на индивидуализацию обучения и соци</w:t>
      </w:r>
      <w:r w:rsidR="00E33E9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E33E92">
        <w:rPr>
          <w:rFonts w:ascii="Times New Roman" w:eastAsia="Calibri" w:hAnsi="Times New Roman"/>
          <w:sz w:val="28"/>
          <w:szCs w:val="28"/>
          <w:lang w:eastAsia="en-US"/>
        </w:rPr>
        <w:t xml:space="preserve">лизацию обучающихся, в  том числе с учетом реальных потребностей рынка труда, </w:t>
      </w:r>
      <w:r w:rsidR="00E33E9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отработки гибкой системы профилей и ко</w:t>
      </w:r>
      <w:r w:rsidR="00E33E9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E33E92">
        <w:rPr>
          <w:rFonts w:ascii="Times New Roman" w:eastAsia="Calibri" w:hAnsi="Times New Roman"/>
          <w:sz w:val="28"/>
          <w:szCs w:val="28"/>
          <w:lang w:eastAsia="en-US"/>
        </w:rPr>
        <w:t>перации старшей школы с учреждениями начального, среднего и высшего професси</w:t>
      </w:r>
      <w:r w:rsidR="00E33E9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E33E92">
        <w:rPr>
          <w:rFonts w:ascii="Times New Roman" w:eastAsia="Calibri" w:hAnsi="Times New Roman"/>
          <w:sz w:val="28"/>
          <w:szCs w:val="28"/>
          <w:lang w:eastAsia="en-US"/>
        </w:rPr>
        <w:t>нального образования».</w:t>
      </w:r>
      <w:proofErr w:type="gramEnd"/>
    </w:p>
    <w:p w:rsidR="00E33E92" w:rsidRDefault="00E33E92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Профильное обучение – средство дифференциации и индивидуализации обучения, которое позволяет за счет изменений в структуре, содержании и организации обр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зовательного процесса более полно учитывать интересы, склонности  и спосо</w:t>
      </w:r>
      <w:r>
        <w:rPr>
          <w:rFonts w:ascii="Times New Roman" w:eastAsia="Calibri" w:hAnsi="Times New Roman"/>
          <w:sz w:val="28"/>
          <w:szCs w:val="28"/>
          <w:lang w:eastAsia="en-US"/>
        </w:rPr>
        <w:t>б</w:t>
      </w:r>
      <w:r>
        <w:rPr>
          <w:rFonts w:ascii="Times New Roman" w:eastAsia="Calibri" w:hAnsi="Times New Roman"/>
          <w:sz w:val="28"/>
          <w:szCs w:val="28"/>
          <w:lang w:eastAsia="en-US"/>
        </w:rPr>
        <w:t>ности обучающихся, создавать условия для образования старшеклассников в соо</w:t>
      </w:r>
      <w:r>
        <w:rPr>
          <w:rFonts w:ascii="Times New Roman" w:eastAsia="Calibri" w:hAnsi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/>
          <w:sz w:val="28"/>
          <w:szCs w:val="28"/>
          <w:lang w:eastAsia="en-US"/>
        </w:rPr>
        <w:t>ветствии с их профессиональными интересами и намерениями в отношении продолжения о</w:t>
      </w:r>
      <w:r>
        <w:rPr>
          <w:rFonts w:ascii="Times New Roman" w:eastAsia="Calibri" w:hAnsi="Times New Roman"/>
          <w:sz w:val="28"/>
          <w:szCs w:val="28"/>
          <w:lang w:eastAsia="en-US"/>
        </w:rPr>
        <w:t>б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разования. </w:t>
      </w:r>
      <w:r w:rsidR="00BF04ED">
        <w:rPr>
          <w:rFonts w:ascii="Times New Roman" w:eastAsia="Calibri" w:hAnsi="Times New Roman"/>
          <w:sz w:val="28"/>
          <w:szCs w:val="28"/>
          <w:lang w:eastAsia="en-US"/>
        </w:rPr>
        <w:t xml:space="preserve"> При этом существенно расширяются  возможности выстраивания </w:t>
      </w:r>
      <w:proofErr w:type="gramStart"/>
      <w:r w:rsidR="00BF04ED">
        <w:rPr>
          <w:rFonts w:ascii="Times New Roman" w:eastAsia="Calibri" w:hAnsi="Times New Roman"/>
          <w:sz w:val="28"/>
          <w:szCs w:val="28"/>
          <w:lang w:eastAsia="en-US"/>
        </w:rPr>
        <w:t>об</w:t>
      </w:r>
      <w:r w:rsidR="00BF04ED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BF04ED">
        <w:rPr>
          <w:rFonts w:ascii="Times New Roman" w:eastAsia="Calibri" w:hAnsi="Times New Roman"/>
          <w:sz w:val="28"/>
          <w:szCs w:val="28"/>
          <w:lang w:eastAsia="en-US"/>
        </w:rPr>
        <w:t>чающимся</w:t>
      </w:r>
      <w:proofErr w:type="gramEnd"/>
      <w:r w:rsidR="00BF04ED">
        <w:rPr>
          <w:rFonts w:ascii="Times New Roman" w:eastAsia="Calibri" w:hAnsi="Times New Roman"/>
          <w:sz w:val="28"/>
          <w:szCs w:val="28"/>
          <w:lang w:eastAsia="en-US"/>
        </w:rPr>
        <w:t xml:space="preserve"> индив</w:t>
      </w:r>
      <w:r w:rsidR="00BF04E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BF04ED">
        <w:rPr>
          <w:rFonts w:ascii="Times New Roman" w:eastAsia="Calibri" w:hAnsi="Times New Roman"/>
          <w:sz w:val="28"/>
          <w:szCs w:val="28"/>
          <w:lang w:eastAsia="en-US"/>
        </w:rPr>
        <w:t xml:space="preserve">дуальной образовательной траектории. </w:t>
      </w:r>
    </w:p>
    <w:p w:rsidR="00BF04ED" w:rsidRDefault="00BF04ED" w:rsidP="003A6423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Профильное обучение позволят:</w:t>
      </w:r>
    </w:p>
    <w:p w:rsidR="00BF04ED" w:rsidRDefault="00BF04ED" w:rsidP="003A6423">
      <w:pPr>
        <w:pStyle w:val="a3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создать условия для дифференциации содержания обучения старшеклассников, п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строения </w:t>
      </w:r>
      <w:r w:rsidR="00EF4AAC">
        <w:rPr>
          <w:rFonts w:ascii="Times New Roman" w:eastAsia="Calibri" w:hAnsi="Times New Roman"/>
          <w:sz w:val="28"/>
          <w:szCs w:val="28"/>
          <w:lang w:eastAsia="en-US"/>
        </w:rPr>
        <w:t>индивидуальных образовательных программ;</w:t>
      </w:r>
    </w:p>
    <w:p w:rsidR="00EF4AAC" w:rsidRDefault="00EF4AAC" w:rsidP="003A6423">
      <w:pPr>
        <w:pStyle w:val="a3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обеспечить углубленное изучение отдельных учебных предметов;</w:t>
      </w:r>
    </w:p>
    <w:p w:rsidR="00EF4AAC" w:rsidRDefault="009C1D5A" w:rsidP="003A6423">
      <w:pPr>
        <w:pStyle w:val="a3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установить равный доступ к полноценному образованию разным категориям об</w:t>
      </w: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/>
          <w:sz w:val="28"/>
          <w:szCs w:val="28"/>
          <w:lang w:eastAsia="en-US"/>
        </w:rPr>
        <w:t>чающихся, расширить возможности их социализации;</w:t>
      </w:r>
    </w:p>
    <w:p w:rsidR="009C1D5A" w:rsidRDefault="009C1D5A" w:rsidP="003A6423">
      <w:pPr>
        <w:pStyle w:val="a3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обеспечить преемственность между общим и профессиональным образов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нием.</w:t>
      </w:r>
    </w:p>
    <w:p w:rsidR="009C1D5A" w:rsidRDefault="009C1D5A" w:rsidP="003A6423">
      <w:pPr>
        <w:spacing w:after="0" w:line="240" w:lineRule="auto"/>
        <w:ind w:left="567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2018-2019 учебном году продолжают профильную подготовку учащиеся 11а класса (физико-математический и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естественно-научный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профиль), 11б класса (соц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>ал</w:t>
      </w:r>
      <w:r>
        <w:rPr>
          <w:rFonts w:ascii="Times New Roman" w:eastAsia="Calibri" w:hAnsi="Times New Roman"/>
          <w:sz w:val="28"/>
          <w:szCs w:val="28"/>
          <w:lang w:eastAsia="en-US"/>
        </w:rPr>
        <w:t>ь</w:t>
      </w:r>
      <w:r>
        <w:rPr>
          <w:rFonts w:ascii="Times New Roman" w:eastAsia="Calibri" w:hAnsi="Times New Roman"/>
          <w:sz w:val="28"/>
          <w:szCs w:val="28"/>
          <w:lang w:eastAsia="en-US"/>
        </w:rPr>
        <w:t>но-гуманитарный профиль), 11в класс (социально-экономический профиль).</w:t>
      </w:r>
    </w:p>
    <w:p w:rsidR="009C1D5A" w:rsidRDefault="009C1D5A" w:rsidP="003A6423">
      <w:pPr>
        <w:spacing w:after="0" w:line="240" w:lineRule="auto"/>
        <w:ind w:left="567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Профильные учебные предметы распределены следующим образом:</w:t>
      </w:r>
    </w:p>
    <w:tbl>
      <w:tblPr>
        <w:tblStyle w:val="a6"/>
        <w:tblW w:w="0" w:type="auto"/>
        <w:tblLook w:val="04A0"/>
      </w:tblPr>
      <w:tblGrid>
        <w:gridCol w:w="1101"/>
        <w:gridCol w:w="3685"/>
        <w:gridCol w:w="4253"/>
        <w:gridCol w:w="1949"/>
      </w:tblGrid>
      <w:tr w:rsidR="009C1D5A" w:rsidRPr="009C1D5A" w:rsidTr="009C1D5A">
        <w:tc>
          <w:tcPr>
            <w:tcW w:w="1101" w:type="dxa"/>
          </w:tcPr>
          <w:p w:rsidR="009C1D5A" w:rsidRPr="009C1D5A" w:rsidRDefault="009C1D5A" w:rsidP="009C1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685" w:type="dxa"/>
          </w:tcPr>
          <w:p w:rsidR="009C1D5A" w:rsidRPr="009C1D5A" w:rsidRDefault="009C1D5A" w:rsidP="009C1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4253" w:type="dxa"/>
          </w:tcPr>
          <w:p w:rsidR="009C1D5A" w:rsidRPr="009C1D5A" w:rsidRDefault="009C1D5A" w:rsidP="009C1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Профильные  учебные предметы</w:t>
            </w:r>
          </w:p>
        </w:tc>
        <w:tc>
          <w:tcPr>
            <w:tcW w:w="1949" w:type="dxa"/>
          </w:tcPr>
          <w:p w:rsidR="009C1D5A" w:rsidRDefault="009C1D5A" w:rsidP="009C1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</w:t>
            </w:r>
          </w:p>
          <w:p w:rsidR="009C1D5A" w:rsidRPr="009C1D5A" w:rsidRDefault="009C1D5A" w:rsidP="009C1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9C1D5A" w:rsidRPr="009C1D5A" w:rsidTr="009C1D5A">
        <w:tc>
          <w:tcPr>
            <w:tcW w:w="1101" w:type="dxa"/>
            <w:tcBorders>
              <w:bottom w:val="nil"/>
            </w:tcBorders>
          </w:tcPr>
          <w:p w:rsidR="009C1D5A" w:rsidRPr="009C1D5A" w:rsidRDefault="009C1D5A" w:rsidP="009C1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3685" w:type="dxa"/>
          </w:tcPr>
          <w:p w:rsidR="009C1D5A" w:rsidRPr="009C1D5A" w:rsidRDefault="009C1D5A" w:rsidP="009C1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Многопрофильный </w:t>
            </w:r>
          </w:p>
          <w:p w:rsidR="009C1D5A" w:rsidRPr="009C1D5A" w:rsidRDefault="009C1D5A" w:rsidP="009C1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Физико-математический</w:t>
            </w:r>
          </w:p>
        </w:tc>
        <w:tc>
          <w:tcPr>
            <w:tcW w:w="4253" w:type="dxa"/>
          </w:tcPr>
          <w:p w:rsidR="009C1D5A" w:rsidRPr="009C1D5A" w:rsidRDefault="009C1D5A" w:rsidP="009C1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Алгебра и начала анализа</w:t>
            </w:r>
          </w:p>
          <w:p w:rsidR="009C1D5A" w:rsidRPr="009C1D5A" w:rsidRDefault="009C1D5A" w:rsidP="009C1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Геометрия</w:t>
            </w:r>
          </w:p>
          <w:p w:rsidR="009C1D5A" w:rsidRPr="009C1D5A" w:rsidRDefault="009C1D5A" w:rsidP="009C1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49" w:type="dxa"/>
          </w:tcPr>
          <w:p w:rsidR="009C1D5A" w:rsidRPr="009C1D5A" w:rsidRDefault="009C1D5A" w:rsidP="009C1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9C1D5A" w:rsidRPr="009C1D5A" w:rsidRDefault="009C1D5A" w:rsidP="009C1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9C1D5A" w:rsidRPr="009C1D5A" w:rsidRDefault="009C1D5A" w:rsidP="009C1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C1D5A" w:rsidRPr="009C1D5A" w:rsidTr="009C1D5A">
        <w:tc>
          <w:tcPr>
            <w:tcW w:w="1101" w:type="dxa"/>
            <w:tcBorders>
              <w:top w:val="nil"/>
            </w:tcBorders>
          </w:tcPr>
          <w:p w:rsidR="009C1D5A" w:rsidRPr="009C1D5A" w:rsidRDefault="009C1D5A" w:rsidP="009C1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9C1D5A" w:rsidRPr="009C1D5A" w:rsidRDefault="009C1D5A" w:rsidP="009C1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Химико-биологический</w:t>
            </w:r>
          </w:p>
        </w:tc>
        <w:tc>
          <w:tcPr>
            <w:tcW w:w="4253" w:type="dxa"/>
          </w:tcPr>
          <w:p w:rsidR="009C1D5A" w:rsidRDefault="009C1D5A" w:rsidP="009C1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  <w:p w:rsidR="009C1D5A" w:rsidRPr="009C1D5A" w:rsidRDefault="009C1D5A" w:rsidP="009C1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49" w:type="dxa"/>
          </w:tcPr>
          <w:p w:rsidR="009C1D5A" w:rsidRDefault="009C1D5A" w:rsidP="009C1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9C1D5A" w:rsidRPr="009C1D5A" w:rsidRDefault="009C1D5A" w:rsidP="009C1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C1D5A" w:rsidRPr="009C1D5A" w:rsidTr="009C1D5A">
        <w:tc>
          <w:tcPr>
            <w:tcW w:w="1101" w:type="dxa"/>
          </w:tcPr>
          <w:p w:rsidR="009C1D5A" w:rsidRPr="009C1D5A" w:rsidRDefault="009C1D5A" w:rsidP="009C1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3685" w:type="dxa"/>
          </w:tcPr>
          <w:p w:rsidR="009C1D5A" w:rsidRDefault="009C1D5A" w:rsidP="009C1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Социально-гуманитарный</w:t>
            </w:r>
          </w:p>
        </w:tc>
        <w:tc>
          <w:tcPr>
            <w:tcW w:w="4253" w:type="dxa"/>
          </w:tcPr>
          <w:p w:rsidR="009C1D5A" w:rsidRDefault="009C1D5A" w:rsidP="009C1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  <w:p w:rsidR="009C1D5A" w:rsidRDefault="009C1D5A" w:rsidP="009C1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49" w:type="dxa"/>
          </w:tcPr>
          <w:p w:rsidR="009C1D5A" w:rsidRDefault="009C1D5A" w:rsidP="009C1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  <w:p w:rsidR="009C1D5A" w:rsidRDefault="009C1D5A" w:rsidP="009C1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C1D5A" w:rsidRPr="009C1D5A" w:rsidTr="009C1D5A">
        <w:tc>
          <w:tcPr>
            <w:tcW w:w="1101" w:type="dxa"/>
          </w:tcPr>
          <w:p w:rsidR="009C1D5A" w:rsidRDefault="009C1D5A" w:rsidP="009C1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3685" w:type="dxa"/>
          </w:tcPr>
          <w:p w:rsidR="009C1D5A" w:rsidRDefault="009C1D5A" w:rsidP="009C1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Социально-экономический</w:t>
            </w:r>
          </w:p>
        </w:tc>
        <w:tc>
          <w:tcPr>
            <w:tcW w:w="4253" w:type="dxa"/>
          </w:tcPr>
          <w:p w:rsidR="009C1D5A" w:rsidRDefault="009C1D5A" w:rsidP="009C1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Алгебра и начала анализа</w:t>
            </w:r>
          </w:p>
          <w:p w:rsidR="009C1D5A" w:rsidRDefault="009C1D5A" w:rsidP="009C1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Геометрия</w:t>
            </w:r>
          </w:p>
          <w:p w:rsidR="009C1D5A" w:rsidRDefault="009C1D5A" w:rsidP="009C1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49" w:type="dxa"/>
          </w:tcPr>
          <w:p w:rsidR="009C1D5A" w:rsidRDefault="009C1D5A" w:rsidP="009C1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9C1D5A" w:rsidRDefault="009C1D5A" w:rsidP="009C1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9C1D5A" w:rsidRDefault="009C1D5A" w:rsidP="009C1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9C1D5A" w:rsidRDefault="009C1D5A" w:rsidP="009C1D5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C1D5A" w:rsidRDefault="009C1D5A" w:rsidP="00253ACF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Каждый учащийся 11-го класса изучает не менее 2-х учебных предметов на пр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>фильном уровне в зависимости от выборной учащимися траектории индивидуальн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>го обучения.</w:t>
      </w:r>
    </w:p>
    <w:p w:rsidR="009C1D5A" w:rsidRDefault="00941068" w:rsidP="00253ACF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5E50DA">
        <w:rPr>
          <w:rFonts w:ascii="Times New Roman" w:eastAsia="Calibri" w:hAnsi="Times New Roman"/>
          <w:sz w:val="28"/>
          <w:szCs w:val="28"/>
          <w:lang w:eastAsia="en-US"/>
        </w:rPr>
        <w:t>Компонент образовательного учреждения распределен для реализации следующих функций:</w:t>
      </w:r>
    </w:p>
    <w:p w:rsidR="005E50DA" w:rsidRDefault="005E50DA" w:rsidP="00253ACF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удовлетворения познавательных интересов обучающихся в различных сферах чел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>веческой деятельности;</w:t>
      </w:r>
    </w:p>
    <w:p w:rsidR="005E50DA" w:rsidRDefault="005E50DA" w:rsidP="00253ACF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развитие содержания одного из базовых учебных предметов, что позволяет подде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/>
          <w:sz w:val="28"/>
          <w:szCs w:val="28"/>
          <w:lang w:eastAsia="en-US"/>
        </w:rPr>
        <w:t>живать изучение смежных учебных предметов на профильном уровне или п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>лучать дополнительную подготовку для сдачи единого государственного экзамена;</w:t>
      </w:r>
    </w:p>
    <w:p w:rsidR="005E50DA" w:rsidRDefault="005E50DA" w:rsidP="00253ACF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«надстройка» профильного учебного предмета, когда такой дополнительный пр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>фильный учебный предмет становится в полной мере углубленным.</w:t>
      </w:r>
    </w:p>
    <w:p w:rsidR="005E50DA" w:rsidRDefault="005E50DA" w:rsidP="00253ACF">
      <w:pPr>
        <w:spacing w:after="0" w:line="240" w:lineRule="auto"/>
        <w:ind w:left="567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 целью освоения системы географических знаний о целостном, многообра</w:t>
      </w: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>
        <w:rPr>
          <w:rFonts w:ascii="Times New Roman" w:eastAsia="Calibri" w:hAnsi="Times New Roman"/>
          <w:sz w:val="28"/>
          <w:szCs w:val="28"/>
          <w:lang w:eastAsia="en-US"/>
        </w:rPr>
        <w:t>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 методах изучения географического пространства, разнообразии его объектов и процессов из часов компонента образовательного у</w:t>
      </w:r>
      <w:r>
        <w:rPr>
          <w:rFonts w:ascii="Times New Roman" w:eastAsia="Calibri" w:hAnsi="Times New Roman"/>
          <w:sz w:val="28"/>
          <w:szCs w:val="28"/>
          <w:lang w:eastAsia="en-US"/>
        </w:rPr>
        <w:t>ч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реждения выделены часы на изучение предмета «География» в 11-х класса – 1 час в неделю. </w:t>
      </w:r>
      <w:proofErr w:type="gramEnd"/>
    </w:p>
    <w:p w:rsidR="005E50DA" w:rsidRDefault="005E50DA" w:rsidP="00253ACF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 целью поддержки профильных учебных предметов во всех 11-х классах продо</w:t>
      </w:r>
      <w:r>
        <w:rPr>
          <w:rFonts w:ascii="Times New Roman" w:eastAsia="Calibri" w:hAnsi="Times New Roman"/>
          <w:sz w:val="28"/>
          <w:szCs w:val="28"/>
          <w:lang w:eastAsia="en-US"/>
        </w:rPr>
        <w:t>л</w:t>
      </w:r>
      <w:r>
        <w:rPr>
          <w:rFonts w:ascii="Times New Roman" w:eastAsia="Calibri" w:hAnsi="Times New Roman"/>
          <w:sz w:val="28"/>
          <w:szCs w:val="28"/>
          <w:lang w:eastAsia="en-US"/>
        </w:rPr>
        <w:t>жено изучение информатики и ИКТ на базовом уровне (1 час в неделю).</w:t>
      </w:r>
    </w:p>
    <w:p w:rsidR="005E50DA" w:rsidRDefault="005E50DA" w:rsidP="005E50D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Дополнительные часы школьного компонента распределены следующим образом:</w:t>
      </w:r>
    </w:p>
    <w:p w:rsidR="005E50DA" w:rsidRDefault="005E50DA" w:rsidP="005E50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11А – физико-математический профиль</w:t>
      </w:r>
    </w:p>
    <w:p w:rsidR="005E50DA" w:rsidRDefault="005E50DA" w:rsidP="005E50DA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Для реализации программ профильного обучения из компонента образовательного учреждения дополнительно выделено по 1 часу в неделю на предметы «Физика», «Химия».</w:t>
      </w:r>
    </w:p>
    <w:p w:rsidR="005E50DA" w:rsidRDefault="005E50DA" w:rsidP="005E50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11А – химико-биологический профиль</w:t>
      </w:r>
    </w:p>
    <w:p w:rsidR="005E50DA" w:rsidRDefault="005E50DA" w:rsidP="005E50DA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 час в неделю на предмет «Химия». «Надстройка» профильного учебного предм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>та. Дополнительный профильный учебный предмет становится в полной мере у</w:t>
      </w: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/>
          <w:sz w:val="28"/>
          <w:szCs w:val="28"/>
          <w:lang w:eastAsia="en-US"/>
        </w:rPr>
        <w:t>лубленным.</w:t>
      </w:r>
    </w:p>
    <w:p w:rsidR="005E50DA" w:rsidRDefault="005E50DA" w:rsidP="005E50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11Б – социально-гуманитарный профиль</w:t>
      </w:r>
    </w:p>
    <w:p w:rsidR="005E50DA" w:rsidRDefault="005E50DA" w:rsidP="005E50DA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  час в неделю на предмет «Иностранный язык» для развития содержания базов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>го предмета, что позволяет поддержать изучение предмета на профильном уровне и получить дополнительную подготовку для сдачи ЕГЭ.</w:t>
      </w:r>
    </w:p>
    <w:p w:rsidR="005E50DA" w:rsidRDefault="005E50DA" w:rsidP="005E50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11В – социально-экономический</w:t>
      </w:r>
    </w:p>
    <w:p w:rsidR="00ED1CBA" w:rsidRDefault="00ED1CBA" w:rsidP="00253ACF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час в неделю на предмет «Литература» с целью более качественной подготовки к ГИА, исходя из запросов учащихся и их родителей (законных представит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>лей).</w:t>
      </w:r>
    </w:p>
    <w:p w:rsidR="00ED1CBA" w:rsidRDefault="00ED1CBA" w:rsidP="00253ACF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 целью получения целостной естественнонаучной картины мира из компонента о</w:t>
      </w:r>
      <w:r>
        <w:rPr>
          <w:rFonts w:ascii="Times New Roman" w:eastAsia="Calibri" w:hAnsi="Times New Roman"/>
          <w:sz w:val="28"/>
          <w:szCs w:val="28"/>
          <w:lang w:eastAsia="en-US"/>
        </w:rPr>
        <w:t>б</w:t>
      </w:r>
      <w:r>
        <w:rPr>
          <w:rFonts w:ascii="Times New Roman" w:eastAsia="Calibri" w:hAnsi="Times New Roman"/>
          <w:sz w:val="28"/>
          <w:szCs w:val="28"/>
          <w:lang w:eastAsia="en-US"/>
        </w:rPr>
        <w:t>разовательного учреждения выделено 1 час в неделю на изучение следующих пре</w:t>
      </w:r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r>
        <w:rPr>
          <w:rFonts w:ascii="Times New Roman" w:eastAsia="Calibri" w:hAnsi="Times New Roman"/>
          <w:sz w:val="28"/>
          <w:szCs w:val="28"/>
          <w:lang w:eastAsia="en-US"/>
        </w:rPr>
        <w:t>метов:</w:t>
      </w:r>
    </w:p>
    <w:p w:rsidR="00ED1CBA" w:rsidRDefault="00ED1CBA" w:rsidP="00253ACF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11А (химико-биологический профиль) – экология;</w:t>
      </w:r>
    </w:p>
    <w:p w:rsidR="00ED1CBA" w:rsidRDefault="00ED1CBA" w:rsidP="00253ACF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11А (физико-математический профиль) – химия;</w:t>
      </w:r>
    </w:p>
    <w:p w:rsidR="00ED1CBA" w:rsidRDefault="00ED1CBA" w:rsidP="00253ACF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11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Б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(социально-гуманитарный профиль) – физика, экология</w:t>
      </w:r>
    </w:p>
    <w:p w:rsidR="009F4F81" w:rsidRDefault="009F4F81" w:rsidP="00253ACF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11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(социально-экономический профиль) – физика, экология</w:t>
      </w:r>
    </w:p>
    <w:p w:rsidR="00ED1CBA" w:rsidRDefault="009F4F81" w:rsidP="00253ACF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2018-2019 учебном году учебный план 10-х классов МБОУ лицея №66 г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ипецка обеспечивает введение в действие и реализацию требований федерального госуда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/>
          <w:sz w:val="28"/>
          <w:szCs w:val="28"/>
          <w:lang w:eastAsia="en-US"/>
        </w:rPr>
        <w:t>ственного образовательного стандарта среднего общего о</w:t>
      </w:r>
      <w:r w:rsidR="003E1CD6">
        <w:rPr>
          <w:rFonts w:ascii="Times New Roman" w:eastAsia="Calibri" w:hAnsi="Times New Roman"/>
          <w:sz w:val="28"/>
          <w:szCs w:val="28"/>
          <w:lang w:eastAsia="en-US"/>
        </w:rPr>
        <w:t>бразования. Учебный план профиля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строился с ориентацией на будущую сферу профессиональной деятельн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>сти с учетом пожеланий учащихся и их родителей (законных представителей). О</w:t>
      </w:r>
      <w:r>
        <w:rPr>
          <w:rFonts w:ascii="Times New Roman" w:eastAsia="Calibri" w:hAnsi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крыты  три профильных 10-х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класса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в которых предусмотрено изучение трех пре</w:t>
      </w:r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r>
        <w:rPr>
          <w:rFonts w:ascii="Times New Roman" w:eastAsia="Calibri" w:hAnsi="Times New Roman"/>
          <w:sz w:val="28"/>
          <w:szCs w:val="28"/>
          <w:lang w:eastAsia="en-US"/>
        </w:rPr>
        <w:t>метов на углубленном уровне в зависимости от выборной учащимися траектории индивидуального обуч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>ния.</w:t>
      </w:r>
    </w:p>
    <w:p w:rsidR="00F027B1" w:rsidRDefault="00F027B1" w:rsidP="00253ACF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Углубленные учебные предметы распределены следующим образом:</w:t>
      </w:r>
    </w:p>
    <w:tbl>
      <w:tblPr>
        <w:tblStyle w:val="a6"/>
        <w:tblW w:w="0" w:type="auto"/>
        <w:tblLook w:val="04A0"/>
      </w:tblPr>
      <w:tblGrid>
        <w:gridCol w:w="1101"/>
        <w:gridCol w:w="3685"/>
        <w:gridCol w:w="4253"/>
        <w:gridCol w:w="1949"/>
      </w:tblGrid>
      <w:tr w:rsidR="00F027B1" w:rsidRPr="009C1D5A" w:rsidTr="000877AD">
        <w:tc>
          <w:tcPr>
            <w:tcW w:w="1101" w:type="dxa"/>
          </w:tcPr>
          <w:p w:rsidR="00F027B1" w:rsidRPr="009C1D5A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685" w:type="dxa"/>
          </w:tcPr>
          <w:p w:rsidR="00F027B1" w:rsidRPr="009C1D5A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4253" w:type="dxa"/>
          </w:tcPr>
          <w:p w:rsidR="00F027B1" w:rsidRPr="009C1D5A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Углубленные</w:t>
            </w: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учебные предметы</w:t>
            </w:r>
          </w:p>
        </w:tc>
        <w:tc>
          <w:tcPr>
            <w:tcW w:w="1949" w:type="dxa"/>
          </w:tcPr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</w:t>
            </w:r>
          </w:p>
          <w:p w:rsidR="00F027B1" w:rsidRPr="009C1D5A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F027B1" w:rsidRPr="009C1D5A" w:rsidTr="000877AD">
        <w:tc>
          <w:tcPr>
            <w:tcW w:w="1101" w:type="dxa"/>
            <w:tcBorders>
              <w:bottom w:val="nil"/>
            </w:tcBorders>
          </w:tcPr>
          <w:p w:rsidR="00F027B1" w:rsidRPr="009C1D5A" w:rsidRDefault="00F027B1" w:rsidP="00F027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685" w:type="dxa"/>
          </w:tcPr>
          <w:p w:rsidR="00F027B1" w:rsidRPr="009C1D5A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Технологический </w:t>
            </w:r>
          </w:p>
        </w:tc>
        <w:tc>
          <w:tcPr>
            <w:tcW w:w="4253" w:type="dxa"/>
          </w:tcPr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Информатика</w:t>
            </w:r>
          </w:p>
          <w:p w:rsidR="00F027B1" w:rsidRPr="009C1D5A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49" w:type="dxa"/>
          </w:tcPr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F027B1" w:rsidRPr="009C1D5A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027B1" w:rsidRPr="009C1D5A" w:rsidTr="00F027B1">
        <w:tc>
          <w:tcPr>
            <w:tcW w:w="1101" w:type="dxa"/>
            <w:tcBorders>
              <w:bottom w:val="nil"/>
            </w:tcBorders>
          </w:tcPr>
          <w:p w:rsidR="00F027B1" w:rsidRPr="009C1D5A" w:rsidRDefault="00F027B1" w:rsidP="00F027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3685" w:type="dxa"/>
            <w:tcBorders>
              <w:bottom w:val="nil"/>
            </w:tcBorders>
          </w:tcPr>
          <w:p w:rsidR="00F027B1" w:rsidRDefault="00F027B1" w:rsidP="00F027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Многопрофильный:</w:t>
            </w:r>
          </w:p>
        </w:tc>
        <w:tc>
          <w:tcPr>
            <w:tcW w:w="4253" w:type="dxa"/>
            <w:tcBorders>
              <w:bottom w:val="nil"/>
            </w:tcBorders>
          </w:tcPr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27B1" w:rsidRPr="009C1D5A" w:rsidTr="00F027B1">
        <w:tc>
          <w:tcPr>
            <w:tcW w:w="1101" w:type="dxa"/>
            <w:tcBorders>
              <w:top w:val="nil"/>
              <w:bottom w:val="nil"/>
            </w:tcBorders>
          </w:tcPr>
          <w:p w:rsidR="00F027B1" w:rsidRDefault="00F027B1" w:rsidP="00F027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F027B1" w:rsidRDefault="00F027B1" w:rsidP="00F027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группа –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nil"/>
            </w:tcBorders>
          </w:tcPr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49" w:type="dxa"/>
            <w:tcBorders>
              <w:top w:val="nil"/>
            </w:tcBorders>
          </w:tcPr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027B1" w:rsidRPr="009C1D5A" w:rsidTr="00F027B1">
        <w:tc>
          <w:tcPr>
            <w:tcW w:w="1101" w:type="dxa"/>
            <w:tcBorders>
              <w:top w:val="nil"/>
            </w:tcBorders>
          </w:tcPr>
          <w:p w:rsidR="00F027B1" w:rsidRDefault="00F027B1" w:rsidP="00F027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F027B1" w:rsidRDefault="00F027B1" w:rsidP="00F027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 группа –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гуманитарный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Иностранный язык</w:t>
            </w:r>
          </w:p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949" w:type="dxa"/>
          </w:tcPr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F027B1" w:rsidRPr="009C1D5A" w:rsidTr="000877AD">
        <w:tc>
          <w:tcPr>
            <w:tcW w:w="1101" w:type="dxa"/>
          </w:tcPr>
          <w:p w:rsidR="00F027B1" w:rsidRDefault="00F027B1" w:rsidP="00F027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3685" w:type="dxa"/>
          </w:tcPr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Социально-экономический</w:t>
            </w:r>
          </w:p>
        </w:tc>
        <w:tc>
          <w:tcPr>
            <w:tcW w:w="4253" w:type="dxa"/>
          </w:tcPr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Экономика</w:t>
            </w:r>
          </w:p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949" w:type="dxa"/>
          </w:tcPr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F027B1" w:rsidRDefault="00F027B1" w:rsidP="00253ACF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А также, исходя из запросов учащихся, их родителей (законных представителей) из части, формируемой участниками образовательных отношений, учебные предметы по выбору из обязательных предметных областей, дополнительные учебные пре</w:t>
      </w:r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r>
        <w:rPr>
          <w:rFonts w:ascii="Times New Roman" w:eastAsia="Calibri" w:hAnsi="Times New Roman"/>
          <w:sz w:val="28"/>
          <w:szCs w:val="28"/>
          <w:lang w:eastAsia="en-US"/>
        </w:rPr>
        <w:t>меты и курсы по выбору распределены следующим образом:</w:t>
      </w:r>
    </w:p>
    <w:p w:rsidR="00F027B1" w:rsidRPr="00ED1CBA" w:rsidRDefault="00F027B1" w:rsidP="00F027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101"/>
        <w:gridCol w:w="3685"/>
        <w:gridCol w:w="4253"/>
        <w:gridCol w:w="1949"/>
      </w:tblGrid>
      <w:tr w:rsidR="00F027B1" w:rsidRPr="009C1D5A" w:rsidTr="000877AD">
        <w:tc>
          <w:tcPr>
            <w:tcW w:w="1101" w:type="dxa"/>
          </w:tcPr>
          <w:p w:rsidR="00F027B1" w:rsidRPr="009C1D5A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685" w:type="dxa"/>
          </w:tcPr>
          <w:p w:rsidR="00F027B1" w:rsidRPr="009C1D5A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4253" w:type="dxa"/>
          </w:tcPr>
          <w:p w:rsidR="00F027B1" w:rsidRPr="009C1D5A" w:rsidRDefault="00F027B1" w:rsidP="00F027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редметы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курсы по выбору</w:t>
            </w:r>
          </w:p>
        </w:tc>
        <w:tc>
          <w:tcPr>
            <w:tcW w:w="1949" w:type="dxa"/>
          </w:tcPr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</w:t>
            </w:r>
          </w:p>
          <w:p w:rsidR="00F027B1" w:rsidRPr="009C1D5A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F027B1" w:rsidRPr="009C1D5A" w:rsidTr="000877AD">
        <w:tc>
          <w:tcPr>
            <w:tcW w:w="1101" w:type="dxa"/>
            <w:tcBorders>
              <w:bottom w:val="nil"/>
            </w:tcBorders>
          </w:tcPr>
          <w:p w:rsidR="00F027B1" w:rsidRPr="009C1D5A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9C1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685" w:type="dxa"/>
          </w:tcPr>
          <w:p w:rsidR="00F027B1" w:rsidRPr="009C1D5A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Технологический </w:t>
            </w:r>
          </w:p>
        </w:tc>
        <w:tc>
          <w:tcPr>
            <w:tcW w:w="4253" w:type="dxa"/>
          </w:tcPr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  <w:p w:rsidR="00F027B1" w:rsidRPr="009C1D5A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языка техники</w:t>
            </w:r>
          </w:p>
        </w:tc>
        <w:tc>
          <w:tcPr>
            <w:tcW w:w="1949" w:type="dxa"/>
          </w:tcPr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F027B1" w:rsidRPr="009C1D5A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027B1" w:rsidRPr="009C1D5A" w:rsidTr="000877AD">
        <w:tc>
          <w:tcPr>
            <w:tcW w:w="1101" w:type="dxa"/>
            <w:tcBorders>
              <w:bottom w:val="nil"/>
            </w:tcBorders>
          </w:tcPr>
          <w:p w:rsidR="00F027B1" w:rsidRPr="009C1D5A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3685" w:type="dxa"/>
            <w:tcBorders>
              <w:bottom w:val="nil"/>
            </w:tcBorders>
          </w:tcPr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Многопрофильный:</w:t>
            </w:r>
          </w:p>
        </w:tc>
        <w:tc>
          <w:tcPr>
            <w:tcW w:w="4253" w:type="dxa"/>
            <w:tcBorders>
              <w:bottom w:val="nil"/>
            </w:tcBorders>
          </w:tcPr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27B1" w:rsidRPr="009C1D5A" w:rsidTr="000877AD">
        <w:tc>
          <w:tcPr>
            <w:tcW w:w="1101" w:type="dxa"/>
            <w:tcBorders>
              <w:top w:val="nil"/>
              <w:bottom w:val="nil"/>
            </w:tcBorders>
          </w:tcPr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группа –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nil"/>
            </w:tcBorders>
          </w:tcPr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Информатика</w:t>
            </w:r>
          </w:p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Литературный практикум</w:t>
            </w:r>
          </w:p>
        </w:tc>
        <w:tc>
          <w:tcPr>
            <w:tcW w:w="1949" w:type="dxa"/>
            <w:tcBorders>
              <w:top w:val="nil"/>
            </w:tcBorders>
          </w:tcPr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027B1" w:rsidRPr="009C1D5A" w:rsidTr="000877AD">
        <w:tc>
          <w:tcPr>
            <w:tcW w:w="1101" w:type="dxa"/>
            <w:tcBorders>
              <w:top w:val="nil"/>
            </w:tcBorders>
          </w:tcPr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 группа –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гуманитарный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:rsidR="00F027B1" w:rsidRDefault="00EE29B5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Информатика</w:t>
            </w:r>
          </w:p>
          <w:p w:rsidR="00EE29B5" w:rsidRDefault="00EE29B5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  <w:p w:rsidR="00EE29B5" w:rsidRDefault="00EE29B5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  <w:p w:rsidR="00EE29B5" w:rsidRDefault="00EE29B5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  <w:p w:rsidR="00EE29B5" w:rsidRDefault="00EE29B5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Литературный практикум</w:t>
            </w:r>
          </w:p>
          <w:p w:rsidR="00EE29B5" w:rsidRDefault="00EE29B5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Культура речи</w:t>
            </w:r>
          </w:p>
          <w:p w:rsidR="003E1CD6" w:rsidRDefault="003E1CD6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949" w:type="dxa"/>
          </w:tcPr>
          <w:p w:rsidR="00F027B1" w:rsidRDefault="00EE29B5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EE29B5" w:rsidRDefault="00EE29B5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EE29B5" w:rsidRDefault="00EE29B5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EE29B5" w:rsidRDefault="00EE29B5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EE29B5" w:rsidRDefault="00EE29B5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EE29B5" w:rsidRDefault="00EE29B5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3E1CD6" w:rsidRDefault="003E1CD6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027B1" w:rsidRPr="009C1D5A" w:rsidTr="000877AD">
        <w:tc>
          <w:tcPr>
            <w:tcW w:w="1101" w:type="dxa"/>
          </w:tcPr>
          <w:p w:rsidR="00F027B1" w:rsidRDefault="00F027B1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3685" w:type="dxa"/>
          </w:tcPr>
          <w:p w:rsidR="00F027B1" w:rsidRDefault="00F027B1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Социально-экономический</w:t>
            </w:r>
          </w:p>
        </w:tc>
        <w:tc>
          <w:tcPr>
            <w:tcW w:w="4253" w:type="dxa"/>
          </w:tcPr>
          <w:p w:rsidR="00EE29B5" w:rsidRDefault="00EE29B5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Информатика</w:t>
            </w:r>
          </w:p>
          <w:p w:rsidR="00EE29B5" w:rsidRDefault="00EE29B5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  <w:p w:rsidR="00EE29B5" w:rsidRDefault="00EE29B5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  <w:p w:rsidR="00EE29B5" w:rsidRDefault="00EE29B5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Проблемные вопросы истории</w:t>
            </w:r>
          </w:p>
          <w:p w:rsidR="00F027B1" w:rsidRDefault="00EE29B5" w:rsidP="000877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Литературный практикум</w:t>
            </w:r>
            <w:r w:rsidR="00F027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49" w:type="dxa"/>
          </w:tcPr>
          <w:p w:rsidR="00F027B1" w:rsidRDefault="00EE29B5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EE29B5" w:rsidRDefault="003E1CD6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EE29B5" w:rsidRDefault="00EE29B5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EE29B5" w:rsidRDefault="00EE29B5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EE29B5" w:rsidRDefault="00EE29B5" w:rsidP="000877A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F027B1" w:rsidRDefault="00F027B1" w:rsidP="00F027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EE29B5" w:rsidRDefault="00EE29B5" w:rsidP="00253ACF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Общий объем образовательной программы среднего общего образования в 10б (1 группа –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естественно-научный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профиль) составляет 34 часа; в 10а (технологический профиль), 10б (2 группа – гуманитарный профиль), 10в (социально-экономический профиль) оставляет 37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часов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из которых 3 часа взяты из внеурочной деятельности для расширения содержания учебных предметов, обеспечивающих различные инт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>ресы об</w:t>
      </w: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/>
          <w:sz w:val="28"/>
          <w:szCs w:val="28"/>
          <w:lang w:eastAsia="en-US"/>
        </w:rPr>
        <w:t>чающихся.</w:t>
      </w:r>
    </w:p>
    <w:p w:rsidR="00DF5C22" w:rsidRDefault="00DF5C22" w:rsidP="00253ACF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Основное назначение профильного обучения – расширение возможностей для ре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лизации индивидуальных образовательных программ. </w:t>
      </w:r>
      <w:r w:rsidR="003152EE">
        <w:rPr>
          <w:rFonts w:ascii="Times New Roman" w:eastAsia="Calibri" w:hAnsi="Times New Roman"/>
          <w:sz w:val="28"/>
          <w:szCs w:val="28"/>
          <w:lang w:eastAsia="en-US"/>
        </w:rPr>
        <w:t>При  этом</w:t>
      </w:r>
      <w:r w:rsidR="00247A76">
        <w:rPr>
          <w:rFonts w:ascii="Times New Roman" w:eastAsia="Calibri" w:hAnsi="Times New Roman"/>
          <w:sz w:val="28"/>
          <w:szCs w:val="28"/>
          <w:lang w:eastAsia="en-US"/>
        </w:rPr>
        <w:t xml:space="preserve"> МБОУ лицей №66 </w:t>
      </w:r>
      <w:r w:rsidR="000877AD"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Start"/>
      <w:r w:rsidR="000877AD">
        <w:rPr>
          <w:rFonts w:ascii="Times New Roman" w:eastAsia="Calibri" w:hAnsi="Times New Roman"/>
          <w:sz w:val="28"/>
          <w:szCs w:val="28"/>
          <w:lang w:eastAsia="en-US"/>
        </w:rPr>
        <w:t>.Л</w:t>
      </w:r>
      <w:proofErr w:type="gramEnd"/>
      <w:r w:rsidR="000877AD">
        <w:rPr>
          <w:rFonts w:ascii="Times New Roman" w:eastAsia="Calibri" w:hAnsi="Times New Roman"/>
          <w:sz w:val="28"/>
          <w:szCs w:val="28"/>
          <w:lang w:eastAsia="en-US"/>
        </w:rPr>
        <w:t xml:space="preserve">ипецка </w:t>
      </w:r>
      <w:r w:rsidR="00247A76">
        <w:rPr>
          <w:rFonts w:ascii="Times New Roman" w:eastAsia="Calibri" w:hAnsi="Times New Roman"/>
          <w:sz w:val="28"/>
          <w:szCs w:val="28"/>
          <w:lang w:eastAsia="en-US"/>
        </w:rPr>
        <w:t>будет отрабатывать различные модели организации образовательного проце</w:t>
      </w:r>
      <w:r w:rsidR="00247A76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247A76">
        <w:rPr>
          <w:rFonts w:ascii="Times New Roman" w:eastAsia="Calibri" w:hAnsi="Times New Roman"/>
          <w:sz w:val="28"/>
          <w:szCs w:val="28"/>
          <w:lang w:eastAsia="en-US"/>
        </w:rPr>
        <w:t>са и модели организации внеурочной деятельности, такие как:</w:t>
      </w:r>
    </w:p>
    <w:p w:rsidR="00247A76" w:rsidRDefault="00247A76" w:rsidP="00253ACF">
      <w:pPr>
        <w:pStyle w:val="a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использование дистанционных форм обучения и интернет ресурсов (для од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рённых детей, профильных и многопрофильных классов);</w:t>
      </w:r>
    </w:p>
    <w:p w:rsidR="00247A76" w:rsidRDefault="00247A76" w:rsidP="00253ACF">
      <w:pPr>
        <w:pStyle w:val="a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проведение лабораторных работ для старшеклассников, проведение научно-познавательных экскурсий для старшеклассников (на договорной основе);</w:t>
      </w:r>
    </w:p>
    <w:p w:rsidR="00247A76" w:rsidRDefault="00247A76" w:rsidP="00253ACF">
      <w:pPr>
        <w:pStyle w:val="a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создание условий для использования площадок учреждений культуры и дополн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>тельного образования (музеи, театры и пр.);</w:t>
      </w:r>
    </w:p>
    <w:p w:rsidR="00247A76" w:rsidRDefault="00247A76" w:rsidP="00253ACF">
      <w:pPr>
        <w:pStyle w:val="a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организация межведомственного взаимодействия;</w:t>
      </w:r>
    </w:p>
    <w:p w:rsidR="00247A76" w:rsidRDefault="00247A76" w:rsidP="00253ACF">
      <w:pPr>
        <w:pStyle w:val="a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участие в профильных предметных лагерях и сменах в каникулярное время.</w:t>
      </w:r>
    </w:p>
    <w:p w:rsidR="00247A76" w:rsidRDefault="00247A76" w:rsidP="00253ACF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Учебный план является нормативной основой для составления расписания учебных занятий для учащихся и тарификации педагогического состава </w:t>
      </w:r>
      <w:r w:rsidR="000877AD">
        <w:rPr>
          <w:rFonts w:ascii="Times New Roman" w:eastAsia="Calibri" w:hAnsi="Times New Roman"/>
          <w:sz w:val="28"/>
          <w:szCs w:val="28"/>
          <w:lang w:eastAsia="en-US"/>
        </w:rPr>
        <w:t>МБОУ лицея №66 г</w:t>
      </w:r>
      <w:proofErr w:type="gramStart"/>
      <w:r w:rsidR="000877AD">
        <w:rPr>
          <w:rFonts w:ascii="Times New Roman" w:eastAsia="Calibri" w:hAnsi="Times New Roman"/>
          <w:sz w:val="28"/>
          <w:szCs w:val="28"/>
          <w:lang w:eastAsia="en-US"/>
        </w:rPr>
        <w:t>.Л</w:t>
      </w:r>
      <w:proofErr w:type="gramEnd"/>
      <w:r w:rsidR="000877AD">
        <w:rPr>
          <w:rFonts w:ascii="Times New Roman" w:eastAsia="Calibri" w:hAnsi="Times New Roman"/>
          <w:sz w:val="28"/>
          <w:szCs w:val="28"/>
          <w:lang w:eastAsia="en-US"/>
        </w:rPr>
        <w:t>ипецка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0877AD"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учебном плане для 10-11-х классов сохраняются рекомендации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Са</w:t>
      </w: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/>
          <w:sz w:val="28"/>
          <w:szCs w:val="28"/>
          <w:lang w:eastAsia="en-US"/>
        </w:rPr>
        <w:t>ПиНа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Министерства образования и науки Российской Федерации:</w:t>
      </w:r>
    </w:p>
    <w:p w:rsidR="006C239C" w:rsidRDefault="006C239C" w:rsidP="00253ACF">
      <w:pPr>
        <w:pStyle w:val="a3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продолжительность учебного года: в 10-х классах – 34 недели; в 11-х классах – 35недель</w:t>
      </w:r>
    </w:p>
    <w:p w:rsidR="000877AD" w:rsidRDefault="006C239C" w:rsidP="006C23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продолжительность учебной недели: в </w:t>
      </w:r>
      <w:r w:rsidR="000877AD">
        <w:rPr>
          <w:rFonts w:ascii="Times New Roman" w:eastAsia="Calibri" w:hAnsi="Times New Roman"/>
          <w:sz w:val="28"/>
          <w:szCs w:val="28"/>
          <w:lang w:eastAsia="en-US"/>
        </w:rPr>
        <w:t>10-11-х классах – 5-ти дневная  уче</w:t>
      </w:r>
      <w:r w:rsidR="000877AD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0877AD">
        <w:rPr>
          <w:rFonts w:ascii="Times New Roman" w:eastAsia="Calibri" w:hAnsi="Times New Roman"/>
          <w:sz w:val="28"/>
          <w:szCs w:val="28"/>
          <w:lang w:eastAsia="en-US"/>
        </w:rPr>
        <w:t>ная неделя;</w:t>
      </w:r>
    </w:p>
    <w:p w:rsidR="000877AD" w:rsidRDefault="000877AD" w:rsidP="006C23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предельно допустимая аудиторская нагрузка: в 10-11-х класса – 34 часа в н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>делю;</w:t>
      </w:r>
    </w:p>
    <w:p w:rsidR="000877AD" w:rsidRDefault="000877AD" w:rsidP="006C23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продолжительность уроков составляет 45 минут.</w:t>
      </w:r>
    </w:p>
    <w:p w:rsidR="000877AD" w:rsidRDefault="000877AD" w:rsidP="00253ACF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 проведении учебных занятий по «Иностранному языку», «Информатике» ос</w:t>
      </w: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ществляется деление классов на группы (2,3). </w:t>
      </w:r>
    </w:p>
    <w:p w:rsidR="000877AD" w:rsidRDefault="000877AD" w:rsidP="00253ACF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Объем домашних заданий учащимися 10-11-х классов дается таким, чтобы затраты на его выполнение не превышали 3,5 часа.</w:t>
      </w:r>
    </w:p>
    <w:p w:rsidR="000877AD" w:rsidRDefault="000877AD" w:rsidP="00253ACF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Промежуточная аттестация учащихся проводится по всем предметам, курсам (мод</w:t>
      </w: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/>
          <w:sz w:val="28"/>
          <w:szCs w:val="28"/>
          <w:lang w:eastAsia="en-US"/>
        </w:rPr>
        <w:t>лям) учебного плана МБОУ лицея №66 г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ипецка </w:t>
      </w:r>
      <w:r w:rsidR="00DA60F5">
        <w:rPr>
          <w:rFonts w:ascii="Times New Roman" w:eastAsia="Calibri" w:hAnsi="Times New Roman"/>
          <w:sz w:val="28"/>
          <w:szCs w:val="28"/>
          <w:lang w:eastAsia="en-US"/>
        </w:rPr>
        <w:t>с целью определения уровня о</w:t>
      </w:r>
      <w:r w:rsidR="00DA60F5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DA60F5">
        <w:rPr>
          <w:rFonts w:ascii="Times New Roman" w:eastAsia="Calibri" w:hAnsi="Times New Roman"/>
          <w:sz w:val="28"/>
          <w:szCs w:val="28"/>
          <w:lang w:eastAsia="en-US"/>
        </w:rPr>
        <w:t>воения основных образовательных программ, в том числе отдельной части или всего объема учебного предмета, курса (модуля) общеобразовательной программы</w:t>
      </w:r>
      <w:r w:rsidR="00C36D6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0668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22954" w:rsidRDefault="00422954" w:rsidP="00253ACF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Промежуточная аттестация учащихся – это годовая оценка учащихся на конец уче</w:t>
      </w:r>
      <w:r>
        <w:rPr>
          <w:rFonts w:ascii="Times New Roman" w:eastAsia="Calibri" w:hAnsi="Times New Roman"/>
          <w:sz w:val="28"/>
          <w:szCs w:val="28"/>
          <w:lang w:eastAsia="en-US"/>
        </w:rPr>
        <w:t>б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года предметов, курсов (модулей), включенных в учебный план МБОУ лицея №66 г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ипецка.</w:t>
      </w:r>
    </w:p>
    <w:p w:rsidR="00422954" w:rsidRDefault="00422954" w:rsidP="00253ACF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Выпускники 11-х классов, освоившие в полном объеме  соответствующую образ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>вательную программу, успешно прошедшие промежуточную аттестацию, реш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>нием п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дагогического совета допускаются к государственной итоговой аттестации. </w:t>
      </w:r>
    </w:p>
    <w:p w:rsidR="00422954" w:rsidRDefault="00422954" w:rsidP="00253ACF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Изучение учебных предметов организовано с использованием учебников, вх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>дящих в федеральные перечни учебников, утвержденных приказами Министерства образ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>вания и науки Российской Федерации.</w:t>
      </w:r>
    </w:p>
    <w:p w:rsidR="00422954" w:rsidRDefault="00422954" w:rsidP="00253ACF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Реализация учебных программ осуществляется на основе методов и сов</w:t>
      </w:r>
      <w:r w:rsidR="009A75F8">
        <w:rPr>
          <w:rFonts w:ascii="Times New Roman" w:eastAsia="Calibri" w:hAnsi="Times New Roman"/>
          <w:sz w:val="28"/>
          <w:szCs w:val="28"/>
          <w:lang w:eastAsia="en-US"/>
        </w:rPr>
        <w:t>ременных технологий обучения, позволяющих оптимизировать образовательный процесс и достигать ожидаемых результатов: достижения уровня общекультурной и методол</w:t>
      </w:r>
      <w:r w:rsidR="009A75F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9A75F8">
        <w:rPr>
          <w:rFonts w:ascii="Times New Roman" w:eastAsia="Calibri" w:hAnsi="Times New Roman"/>
          <w:sz w:val="28"/>
          <w:szCs w:val="28"/>
          <w:lang w:eastAsia="en-US"/>
        </w:rPr>
        <w:t>гической компетентности и профессионального самоопределения.</w:t>
      </w:r>
    </w:p>
    <w:p w:rsidR="009A75F8" w:rsidRDefault="009A75F8" w:rsidP="00253ACF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Таким образом, представленный учебный план в полной мере обеспечивает выпо</w:t>
      </w:r>
      <w:r>
        <w:rPr>
          <w:rFonts w:ascii="Times New Roman" w:eastAsia="Calibri" w:hAnsi="Times New Roman"/>
          <w:sz w:val="28"/>
          <w:szCs w:val="28"/>
          <w:lang w:eastAsia="en-US"/>
        </w:rPr>
        <w:t>л</w:t>
      </w:r>
      <w:r>
        <w:rPr>
          <w:rFonts w:ascii="Times New Roman" w:eastAsia="Calibri" w:hAnsi="Times New Roman"/>
          <w:sz w:val="28"/>
          <w:szCs w:val="28"/>
          <w:lang w:eastAsia="en-US"/>
        </w:rPr>
        <w:t>нение задач российского образования: доступность качественного образования, его инновационный характер и непрерывность, предоставляет возможность освоения стандарта образования всеми обучающимися, удовлетворение социального заказа родителей, образовательных запросов и познавательных интересов учащихся. А также учебный план позволяет готовить конкурентно-способных выпускников МБОУ лицея №66 г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ипецка, любящих отечество и приумножающих его эконом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>ческий потенциал, способных жить и трудиться в высокотехнологическим мире.</w:t>
      </w:r>
    </w:p>
    <w:p w:rsidR="006C239C" w:rsidRPr="000877AD" w:rsidRDefault="000877AD" w:rsidP="00253ACF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77A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47A76" w:rsidRPr="00247A76" w:rsidRDefault="00247A76" w:rsidP="00253ACF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689" w:rsidRDefault="00680689" w:rsidP="00791DF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689" w:rsidRDefault="00680689" w:rsidP="00791DF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689" w:rsidRDefault="00680689" w:rsidP="00791DF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689" w:rsidRDefault="00680689" w:rsidP="00791DF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689" w:rsidRDefault="00680689" w:rsidP="00791DF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6423" w:rsidRDefault="003A6423" w:rsidP="00791DF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6423" w:rsidRDefault="003A6423" w:rsidP="00791DF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6423" w:rsidRDefault="003A6423" w:rsidP="00791DF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6423" w:rsidRDefault="003A6423" w:rsidP="00791DF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689" w:rsidRDefault="00680689" w:rsidP="00791DF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689" w:rsidRDefault="00680689" w:rsidP="00791DF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689" w:rsidRDefault="00680689" w:rsidP="00791DF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689" w:rsidRDefault="00680689" w:rsidP="00791DF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689" w:rsidRDefault="00680689" w:rsidP="00791DF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689" w:rsidRDefault="00680689" w:rsidP="00791DF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689" w:rsidRDefault="00680689" w:rsidP="00791DF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41C83" w:rsidRPr="00791DFD" w:rsidRDefault="00C41C83" w:rsidP="00791DF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41C83">
        <w:rPr>
          <w:rFonts w:ascii="Times New Roman" w:hAnsi="Times New Roman"/>
          <w:b/>
          <w:i/>
          <w:sz w:val="24"/>
          <w:szCs w:val="24"/>
        </w:rPr>
        <w:t>Недельный  учебный план учащихся 1-х кл</w:t>
      </w:r>
      <w:r w:rsidR="00791DFD">
        <w:rPr>
          <w:rFonts w:ascii="Times New Roman" w:hAnsi="Times New Roman"/>
          <w:b/>
          <w:i/>
          <w:sz w:val="24"/>
          <w:szCs w:val="24"/>
        </w:rPr>
        <w:t>ассов МБОУ лицея №66 г</w:t>
      </w:r>
      <w:proofErr w:type="gramStart"/>
      <w:r w:rsidR="00791DFD">
        <w:rPr>
          <w:rFonts w:ascii="Times New Roman" w:hAnsi="Times New Roman"/>
          <w:b/>
          <w:i/>
          <w:sz w:val="24"/>
          <w:szCs w:val="24"/>
        </w:rPr>
        <w:t>.Л</w:t>
      </w:r>
      <w:proofErr w:type="gramEnd"/>
      <w:r w:rsidR="00791DFD">
        <w:rPr>
          <w:rFonts w:ascii="Times New Roman" w:hAnsi="Times New Roman"/>
          <w:b/>
          <w:i/>
          <w:sz w:val="24"/>
          <w:szCs w:val="24"/>
        </w:rPr>
        <w:t xml:space="preserve">ипецка, </w:t>
      </w:r>
      <w:r w:rsidRPr="00C41C83">
        <w:rPr>
          <w:rFonts w:ascii="Times New Roman" w:hAnsi="Times New Roman"/>
          <w:b/>
          <w:i/>
          <w:sz w:val="24"/>
          <w:szCs w:val="24"/>
        </w:rPr>
        <w:t>осваивающих осно</w:t>
      </w:r>
      <w:r w:rsidRPr="00C41C83">
        <w:rPr>
          <w:rFonts w:ascii="Times New Roman" w:hAnsi="Times New Roman"/>
          <w:b/>
          <w:i/>
          <w:sz w:val="24"/>
          <w:szCs w:val="24"/>
        </w:rPr>
        <w:t>в</w:t>
      </w:r>
      <w:r w:rsidRPr="00C41C83">
        <w:rPr>
          <w:rFonts w:ascii="Times New Roman" w:hAnsi="Times New Roman"/>
          <w:b/>
          <w:i/>
          <w:sz w:val="24"/>
          <w:szCs w:val="24"/>
        </w:rPr>
        <w:t>ную образователь</w:t>
      </w:r>
      <w:r w:rsidR="00791DFD">
        <w:rPr>
          <w:rFonts w:ascii="Times New Roman" w:hAnsi="Times New Roman"/>
          <w:b/>
          <w:i/>
          <w:sz w:val="24"/>
          <w:szCs w:val="24"/>
        </w:rPr>
        <w:t xml:space="preserve">ную программу начального общего </w:t>
      </w:r>
      <w:r w:rsidRPr="00C41C83">
        <w:rPr>
          <w:rFonts w:ascii="Times New Roman" w:hAnsi="Times New Roman"/>
          <w:b/>
          <w:i/>
          <w:sz w:val="24"/>
          <w:szCs w:val="24"/>
        </w:rPr>
        <w:t>образования в соответствии с Ф</w:t>
      </w:r>
      <w:r w:rsidR="00791DFD">
        <w:rPr>
          <w:rFonts w:ascii="Times New Roman" w:hAnsi="Times New Roman"/>
          <w:b/>
          <w:i/>
          <w:sz w:val="24"/>
          <w:szCs w:val="24"/>
        </w:rPr>
        <w:t xml:space="preserve">ГОС НОО,  утвержденным приказом </w:t>
      </w:r>
      <w:r w:rsidRPr="00C41C83">
        <w:rPr>
          <w:rFonts w:ascii="Times New Roman" w:hAnsi="Times New Roman"/>
          <w:b/>
          <w:i/>
          <w:sz w:val="24"/>
          <w:szCs w:val="24"/>
        </w:rPr>
        <w:t>Министерства образования Российской Федерации от 06.10.20</w:t>
      </w:r>
      <w:r w:rsidR="00791DFD">
        <w:rPr>
          <w:rFonts w:ascii="Times New Roman" w:hAnsi="Times New Roman"/>
          <w:b/>
          <w:i/>
          <w:sz w:val="24"/>
          <w:szCs w:val="24"/>
        </w:rPr>
        <w:t>09 №373</w:t>
      </w:r>
      <w:r w:rsidRPr="00C41C83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10989" w:type="dxa"/>
        <w:jc w:val="center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4"/>
        <w:gridCol w:w="2552"/>
        <w:gridCol w:w="850"/>
        <w:gridCol w:w="851"/>
        <w:gridCol w:w="850"/>
        <w:gridCol w:w="851"/>
        <w:gridCol w:w="1134"/>
        <w:gridCol w:w="1417"/>
      </w:tblGrid>
      <w:tr w:rsidR="0046553A" w:rsidRPr="00C41C83" w:rsidTr="00791DFD">
        <w:trPr>
          <w:jc w:val="center"/>
        </w:trPr>
        <w:tc>
          <w:tcPr>
            <w:tcW w:w="248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BD4B4"/>
          </w:tcPr>
          <w:p w:rsidR="0046553A" w:rsidRPr="0039471F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39471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Предметные </w:t>
            </w:r>
          </w:p>
          <w:p w:rsidR="0046553A" w:rsidRPr="0039471F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39471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области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tr2bl w:val="single" w:sz="4" w:space="0" w:color="auto"/>
            </w:tcBorders>
            <w:shd w:val="clear" w:color="auto" w:fill="FBD4B4"/>
          </w:tcPr>
          <w:p w:rsidR="0046553A" w:rsidRPr="0039471F" w:rsidRDefault="0046553A" w:rsidP="00C41C83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39471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Учебные предметы</w:t>
            </w:r>
          </w:p>
          <w:p w:rsidR="0046553A" w:rsidRPr="0039471F" w:rsidRDefault="0046553A" w:rsidP="00C41C83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  <w:p w:rsidR="0046553A" w:rsidRPr="0039471F" w:rsidRDefault="0046553A" w:rsidP="0039471F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39471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                           Классы 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46553A" w:rsidRPr="0039471F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39471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      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791DFD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39471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Всего </w:t>
            </w:r>
          </w:p>
          <w:p w:rsidR="0046553A" w:rsidRPr="0039471F" w:rsidRDefault="0039471F" w:rsidP="00791D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39471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за 4 года обучения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FBD4B4"/>
          </w:tcPr>
          <w:p w:rsidR="0046553A" w:rsidRP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39471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Формы пр</w:t>
            </w:r>
            <w:r w:rsidRPr="0039471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о</w:t>
            </w:r>
            <w:r w:rsidRPr="0039471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межуточной аттестации</w:t>
            </w:r>
          </w:p>
        </w:tc>
      </w:tr>
      <w:tr w:rsidR="0046553A" w:rsidRPr="00C41C83" w:rsidTr="00680689">
        <w:trPr>
          <w:jc w:val="center"/>
        </w:trPr>
        <w:tc>
          <w:tcPr>
            <w:tcW w:w="248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46553A" w:rsidRPr="00C41C83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000000"/>
            </w:tcBorders>
            <w:shd w:val="clear" w:color="auto" w:fill="FBD4B4"/>
          </w:tcPr>
          <w:p w:rsidR="0046553A" w:rsidRPr="00C41C83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BD4B4"/>
          </w:tcPr>
          <w:p w:rsidR="0046553A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1</w:t>
            </w:r>
          </w:p>
          <w:p w:rsidR="0046553A" w:rsidRPr="00C41C83" w:rsidRDefault="0046553A" w:rsidP="00791D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proofErr w:type="spellStart"/>
            <w:r>
              <w:rPr>
                <w:rFonts w:ascii="Times New Roman" w:hAnsi="Times New Roman"/>
                <w:b/>
                <w:color w:val="7030A0"/>
              </w:rPr>
              <w:t>абвг</w:t>
            </w:r>
            <w:proofErr w:type="spellEnd"/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FBD4B4"/>
          </w:tcPr>
          <w:p w:rsidR="0046553A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2</w:t>
            </w:r>
          </w:p>
          <w:p w:rsidR="0046553A" w:rsidRPr="00C41C83" w:rsidRDefault="0046553A" w:rsidP="00791D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proofErr w:type="spellStart"/>
            <w:r>
              <w:rPr>
                <w:rFonts w:ascii="Times New Roman" w:hAnsi="Times New Roman"/>
                <w:b/>
                <w:color w:val="7030A0"/>
              </w:rPr>
              <w:t>абвгд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46553A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3</w:t>
            </w:r>
          </w:p>
          <w:p w:rsidR="0046553A" w:rsidRPr="00C41C83" w:rsidRDefault="0046553A" w:rsidP="00791D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proofErr w:type="spellStart"/>
            <w:r>
              <w:rPr>
                <w:rFonts w:ascii="Times New Roman" w:hAnsi="Times New Roman"/>
                <w:b/>
                <w:color w:val="7030A0"/>
              </w:rPr>
              <w:t>абвг</w:t>
            </w:r>
            <w:proofErr w:type="spellEnd"/>
          </w:p>
        </w:tc>
        <w:tc>
          <w:tcPr>
            <w:tcW w:w="851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46553A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4</w:t>
            </w:r>
          </w:p>
          <w:p w:rsidR="0046553A" w:rsidRPr="00C41C83" w:rsidRDefault="0046553A" w:rsidP="00791D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proofErr w:type="spellStart"/>
            <w:r>
              <w:rPr>
                <w:rFonts w:ascii="Times New Roman" w:hAnsi="Times New Roman"/>
                <w:b/>
                <w:color w:val="7030A0"/>
              </w:rPr>
              <w:t>абвгд</w:t>
            </w:r>
            <w:proofErr w:type="spellEnd"/>
            <w:r w:rsidR="00791DFD">
              <w:rPr>
                <w:rFonts w:ascii="Times New Roman" w:hAnsi="Times New Roman"/>
                <w:b/>
                <w:color w:val="7030A0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46553A" w:rsidRPr="00C41C83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46553A" w:rsidRPr="00C41C83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</w:tr>
      <w:tr w:rsidR="0046553A" w:rsidRPr="00791DFD" w:rsidTr="00680689">
        <w:trPr>
          <w:jc w:val="center"/>
        </w:trPr>
        <w:tc>
          <w:tcPr>
            <w:tcW w:w="50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6553A" w:rsidRPr="00791DFD" w:rsidRDefault="0046553A" w:rsidP="00C41C83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</w:rPr>
            </w:pPr>
            <w:r w:rsidRPr="00791DFD">
              <w:rPr>
                <w:rFonts w:ascii="Times New Roman" w:hAnsi="Times New Roman"/>
                <w:b/>
                <w:i/>
                <w:color w:val="00B050"/>
              </w:rPr>
              <w:t xml:space="preserve">Обязательная часть 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6553A" w:rsidRPr="00791DFD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6553A" w:rsidRPr="00791DFD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6553A" w:rsidRPr="00791DFD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6553A" w:rsidRPr="00791DFD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6553A" w:rsidRPr="00791DFD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6553A" w:rsidRPr="00791DFD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553A" w:rsidRPr="00C41C83" w:rsidTr="00791DFD">
        <w:trPr>
          <w:jc w:val="center"/>
        </w:trPr>
        <w:tc>
          <w:tcPr>
            <w:tcW w:w="2484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46553A" w:rsidRPr="0039471F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71F">
              <w:rPr>
                <w:rFonts w:ascii="Times New Roman" w:hAnsi="Times New Roman"/>
              </w:rPr>
              <w:t>Русский язык и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auto"/>
            </w:tcBorders>
          </w:tcPr>
          <w:p w:rsidR="0046553A" w:rsidRPr="0039471F" w:rsidRDefault="0046553A" w:rsidP="00C41C83">
            <w:pPr>
              <w:spacing w:after="0" w:line="240" w:lineRule="auto"/>
              <w:rPr>
                <w:rFonts w:ascii="Times New Roman" w:hAnsi="Times New Roman"/>
              </w:rPr>
            </w:pPr>
            <w:r w:rsidRPr="0039471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46553A" w:rsidRPr="00C41C83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46553A" w:rsidRPr="00C41C83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4" w:space="0" w:color="auto"/>
            </w:tcBorders>
          </w:tcPr>
          <w:p w:rsidR="0046553A" w:rsidRPr="00C41C83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46553A" w:rsidRPr="00C41C83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4" w:space="0" w:color="auto"/>
            </w:tcBorders>
          </w:tcPr>
          <w:p w:rsidR="0046553A" w:rsidRPr="00C41C83" w:rsidRDefault="0039471F" w:rsidP="004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46553A" w:rsidRPr="00C41C83" w:rsidRDefault="000504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71F">
              <w:rPr>
                <w:rFonts w:ascii="Times New Roman" w:hAnsi="Times New Roman"/>
                <w:b/>
                <w:sz w:val="20"/>
                <w:szCs w:val="20"/>
              </w:rPr>
              <w:t>Годовая оценка</w:t>
            </w:r>
          </w:p>
        </w:tc>
      </w:tr>
      <w:tr w:rsidR="0046553A" w:rsidRPr="00C41C83" w:rsidTr="00791DFD">
        <w:trPr>
          <w:jc w:val="center"/>
        </w:trPr>
        <w:tc>
          <w:tcPr>
            <w:tcW w:w="2484" w:type="dxa"/>
            <w:tcBorders>
              <w:top w:val="nil"/>
              <w:left w:val="single" w:sz="12" w:space="0" w:color="000000"/>
            </w:tcBorders>
          </w:tcPr>
          <w:p w:rsidR="0046553A" w:rsidRPr="0039471F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71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553A" w:rsidRPr="0039471F" w:rsidRDefault="0046553A" w:rsidP="00C41C83">
            <w:pPr>
              <w:spacing w:after="0" w:line="240" w:lineRule="auto"/>
              <w:rPr>
                <w:rFonts w:ascii="Times New Roman" w:hAnsi="Times New Roman"/>
              </w:rPr>
            </w:pPr>
            <w:r w:rsidRPr="0039471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50" w:type="dxa"/>
          </w:tcPr>
          <w:p w:rsidR="0046553A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553A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6553A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553A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553A" w:rsidRPr="00C41C83" w:rsidRDefault="0039471F" w:rsidP="004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000000"/>
            </w:tcBorders>
          </w:tcPr>
          <w:p w:rsidR="0046553A" w:rsidRP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71F">
              <w:rPr>
                <w:rFonts w:ascii="Times New Roman" w:hAnsi="Times New Roman"/>
                <w:b/>
                <w:sz w:val="20"/>
                <w:szCs w:val="20"/>
              </w:rPr>
              <w:t>Годовая оценка</w:t>
            </w:r>
          </w:p>
        </w:tc>
      </w:tr>
      <w:tr w:rsidR="0039471F" w:rsidRPr="00C41C83" w:rsidTr="00791DFD">
        <w:trPr>
          <w:jc w:val="center"/>
        </w:trPr>
        <w:tc>
          <w:tcPr>
            <w:tcW w:w="2484" w:type="dxa"/>
            <w:tcBorders>
              <w:top w:val="nil"/>
              <w:left w:val="single" w:sz="12" w:space="0" w:color="000000"/>
            </w:tcBorders>
          </w:tcPr>
          <w:p w:rsidR="0039471F" w:rsidRP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71F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9471F" w:rsidRPr="0039471F" w:rsidRDefault="0039471F" w:rsidP="00C41C83">
            <w:pPr>
              <w:spacing w:after="0" w:line="240" w:lineRule="auto"/>
              <w:rPr>
                <w:rFonts w:ascii="Times New Roman" w:hAnsi="Times New Roman"/>
              </w:rPr>
            </w:pPr>
            <w:r w:rsidRPr="0039471F">
              <w:rPr>
                <w:rFonts w:ascii="Times New Roman" w:hAnsi="Times New Roman"/>
              </w:rPr>
              <w:t>Иностранный язык</w:t>
            </w:r>
          </w:p>
          <w:p w:rsidR="0039471F" w:rsidRPr="0039471F" w:rsidRDefault="0039471F" w:rsidP="00C41C83">
            <w:pPr>
              <w:spacing w:after="0" w:line="240" w:lineRule="auto"/>
              <w:rPr>
                <w:rFonts w:ascii="Times New Roman" w:hAnsi="Times New Roman"/>
              </w:rPr>
            </w:pPr>
            <w:r w:rsidRPr="0039471F">
              <w:rPr>
                <w:rFonts w:ascii="Times New Roman" w:hAnsi="Times New Roman"/>
              </w:rPr>
              <w:t>(английский)</w:t>
            </w:r>
          </w:p>
        </w:tc>
        <w:tc>
          <w:tcPr>
            <w:tcW w:w="850" w:type="dxa"/>
          </w:tcPr>
          <w:p w:rsid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471F" w:rsidRDefault="0039471F" w:rsidP="004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000000"/>
            </w:tcBorders>
          </w:tcPr>
          <w:p w:rsidR="0039471F" w:rsidRP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71F">
              <w:rPr>
                <w:rFonts w:ascii="Times New Roman" w:hAnsi="Times New Roman"/>
                <w:b/>
                <w:sz w:val="20"/>
                <w:szCs w:val="20"/>
              </w:rPr>
              <w:t>Годовая оценка</w:t>
            </w:r>
          </w:p>
        </w:tc>
      </w:tr>
      <w:tr w:rsidR="0046553A" w:rsidRPr="00C41C83" w:rsidTr="00791DFD">
        <w:trPr>
          <w:jc w:val="center"/>
        </w:trPr>
        <w:tc>
          <w:tcPr>
            <w:tcW w:w="2484" w:type="dxa"/>
            <w:tcBorders>
              <w:left w:val="single" w:sz="12" w:space="0" w:color="000000"/>
            </w:tcBorders>
          </w:tcPr>
          <w:p w:rsidR="0046553A" w:rsidRPr="0039471F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71F">
              <w:rPr>
                <w:rFonts w:ascii="Times New Roman" w:hAnsi="Times New Roman"/>
              </w:rPr>
              <w:t>Математика и инфо</w:t>
            </w:r>
            <w:r w:rsidRPr="0039471F">
              <w:rPr>
                <w:rFonts w:ascii="Times New Roman" w:hAnsi="Times New Roman"/>
              </w:rPr>
              <w:t>р</w:t>
            </w:r>
            <w:r w:rsidRPr="0039471F">
              <w:rPr>
                <w:rFonts w:ascii="Times New Roman" w:hAnsi="Times New Roman"/>
              </w:rPr>
              <w:t>матика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553A" w:rsidRPr="0039471F" w:rsidRDefault="0046553A" w:rsidP="00C41C83">
            <w:pPr>
              <w:spacing w:after="0" w:line="240" w:lineRule="auto"/>
              <w:rPr>
                <w:rFonts w:ascii="Times New Roman" w:hAnsi="Times New Roman"/>
              </w:rPr>
            </w:pPr>
            <w:r w:rsidRPr="0039471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</w:tcPr>
          <w:p w:rsidR="0046553A" w:rsidRPr="00C41C83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553A" w:rsidRPr="00C41C83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6553A" w:rsidRPr="00C41C83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553A" w:rsidRPr="00C41C83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553A" w:rsidRPr="00C41C83" w:rsidRDefault="0039471F" w:rsidP="004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000000"/>
            </w:tcBorders>
          </w:tcPr>
          <w:p w:rsidR="0046553A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71F">
              <w:rPr>
                <w:rFonts w:ascii="Times New Roman" w:hAnsi="Times New Roman"/>
                <w:b/>
                <w:sz w:val="20"/>
                <w:szCs w:val="20"/>
              </w:rPr>
              <w:t>Годовая оценка</w:t>
            </w:r>
          </w:p>
        </w:tc>
      </w:tr>
      <w:tr w:rsidR="0046553A" w:rsidRPr="00C41C83" w:rsidTr="00791DFD">
        <w:trPr>
          <w:jc w:val="center"/>
        </w:trPr>
        <w:tc>
          <w:tcPr>
            <w:tcW w:w="2484" w:type="dxa"/>
            <w:tcBorders>
              <w:left w:val="single" w:sz="12" w:space="0" w:color="000000"/>
            </w:tcBorders>
          </w:tcPr>
          <w:p w:rsidR="0039471F" w:rsidRDefault="0046553A" w:rsidP="00394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71F">
              <w:rPr>
                <w:rFonts w:ascii="Times New Roman" w:hAnsi="Times New Roman"/>
              </w:rPr>
              <w:t>Обществознание и е</w:t>
            </w:r>
            <w:r w:rsidRPr="0039471F">
              <w:rPr>
                <w:rFonts w:ascii="Times New Roman" w:hAnsi="Times New Roman"/>
              </w:rPr>
              <w:t>с</w:t>
            </w:r>
            <w:r w:rsidRPr="0039471F">
              <w:rPr>
                <w:rFonts w:ascii="Times New Roman" w:hAnsi="Times New Roman"/>
              </w:rPr>
              <w:t xml:space="preserve">тествознание </w:t>
            </w:r>
          </w:p>
          <w:p w:rsidR="0046553A" w:rsidRPr="0039471F" w:rsidRDefault="0046553A" w:rsidP="00394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71F">
              <w:rPr>
                <w:rFonts w:ascii="Times New Roman" w:hAnsi="Times New Roman"/>
              </w:rPr>
              <w:t>(Окружающий мир)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553A" w:rsidRPr="0039471F" w:rsidRDefault="0046553A" w:rsidP="00C41C83">
            <w:pPr>
              <w:spacing w:after="0" w:line="240" w:lineRule="auto"/>
              <w:rPr>
                <w:rFonts w:ascii="Times New Roman" w:hAnsi="Times New Roman"/>
              </w:rPr>
            </w:pPr>
            <w:r w:rsidRPr="0039471F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50" w:type="dxa"/>
          </w:tcPr>
          <w:p w:rsidR="0046553A" w:rsidRPr="00C41C83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553A" w:rsidRPr="00C41C83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553A" w:rsidRPr="00C41C83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553A" w:rsidRPr="00C41C83" w:rsidRDefault="004655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553A" w:rsidRPr="00C41C83" w:rsidRDefault="0039471F" w:rsidP="004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000000"/>
            </w:tcBorders>
          </w:tcPr>
          <w:p w:rsidR="0046553A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71F">
              <w:rPr>
                <w:rFonts w:ascii="Times New Roman" w:hAnsi="Times New Roman"/>
                <w:b/>
                <w:sz w:val="20"/>
                <w:szCs w:val="20"/>
              </w:rPr>
              <w:t>Годовая оценка</w:t>
            </w:r>
          </w:p>
        </w:tc>
      </w:tr>
      <w:tr w:rsidR="0039471F" w:rsidRPr="00C41C83" w:rsidTr="00791DFD">
        <w:trPr>
          <w:jc w:val="center"/>
        </w:trPr>
        <w:tc>
          <w:tcPr>
            <w:tcW w:w="2484" w:type="dxa"/>
            <w:tcBorders>
              <w:left w:val="single" w:sz="12" w:space="0" w:color="000000"/>
              <w:bottom w:val="nil"/>
            </w:tcBorders>
          </w:tcPr>
          <w:p w:rsidR="0039471F" w:rsidRP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71F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9471F" w:rsidRPr="0039471F" w:rsidRDefault="0039471F" w:rsidP="00CD3BFA">
            <w:pPr>
              <w:spacing w:after="0" w:line="240" w:lineRule="auto"/>
              <w:rPr>
                <w:rFonts w:ascii="Times New Roman" w:hAnsi="Times New Roman"/>
                <w:shadow/>
              </w:rPr>
            </w:pPr>
            <w:r w:rsidRPr="0039471F">
              <w:rPr>
                <w:rFonts w:ascii="Times New Roman" w:hAnsi="Times New Roman"/>
                <w:shadow/>
              </w:rPr>
              <w:t>Основы религиозной культуры и светской этики</w:t>
            </w:r>
          </w:p>
        </w:tc>
        <w:tc>
          <w:tcPr>
            <w:tcW w:w="850" w:type="dxa"/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39471F" w:rsidRDefault="0039471F" w:rsidP="004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39471F" w:rsidRPr="0039471F" w:rsidRDefault="006329A8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Без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отмето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ное</w:t>
            </w:r>
            <w:r w:rsidR="0039471F">
              <w:rPr>
                <w:rFonts w:ascii="Times New Roman" w:hAnsi="Times New Roman"/>
                <w:b/>
                <w:sz w:val="20"/>
                <w:szCs w:val="20"/>
              </w:rPr>
              <w:t xml:space="preserve"> обучение</w:t>
            </w:r>
          </w:p>
        </w:tc>
      </w:tr>
      <w:tr w:rsidR="0039471F" w:rsidRPr="00C41C83" w:rsidTr="00791DFD">
        <w:trPr>
          <w:jc w:val="center"/>
        </w:trPr>
        <w:tc>
          <w:tcPr>
            <w:tcW w:w="2484" w:type="dxa"/>
            <w:tcBorders>
              <w:top w:val="nil"/>
              <w:left w:val="single" w:sz="12" w:space="0" w:color="000000"/>
              <w:bottom w:val="nil"/>
            </w:tcBorders>
          </w:tcPr>
          <w:p w:rsidR="0039471F" w:rsidRP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9471F" w:rsidRPr="0039471F" w:rsidRDefault="0039471F" w:rsidP="00CD3B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hadow/>
              </w:rPr>
            </w:pPr>
            <w:r w:rsidRPr="0039471F">
              <w:rPr>
                <w:rFonts w:ascii="Times New Roman" w:hAnsi="Times New Roman"/>
                <w:shadow/>
              </w:rPr>
              <w:t>Модуль «Правосла</w:t>
            </w:r>
            <w:r w:rsidRPr="0039471F">
              <w:rPr>
                <w:rFonts w:ascii="Times New Roman" w:hAnsi="Times New Roman"/>
                <w:shadow/>
              </w:rPr>
              <w:t>в</w:t>
            </w:r>
            <w:r w:rsidRPr="0039471F">
              <w:rPr>
                <w:rFonts w:ascii="Times New Roman" w:hAnsi="Times New Roman"/>
                <w:shadow/>
              </w:rPr>
              <w:t>ная культура»</w:t>
            </w:r>
          </w:p>
        </w:tc>
        <w:tc>
          <w:tcPr>
            <w:tcW w:w="850" w:type="dxa"/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9471F" w:rsidRPr="00C41C83" w:rsidRDefault="00E339D2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4абв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9471F" w:rsidRDefault="0039471F" w:rsidP="004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39471F" w:rsidRP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471F" w:rsidRPr="00C41C83" w:rsidTr="00791DFD">
        <w:trPr>
          <w:jc w:val="center"/>
        </w:trPr>
        <w:tc>
          <w:tcPr>
            <w:tcW w:w="2484" w:type="dxa"/>
            <w:tcBorders>
              <w:top w:val="nil"/>
              <w:left w:val="single" w:sz="12" w:space="0" w:color="000000"/>
            </w:tcBorders>
          </w:tcPr>
          <w:p w:rsidR="0039471F" w:rsidRP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9471F" w:rsidRPr="0039471F" w:rsidRDefault="0039471F" w:rsidP="00CD3B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hadow/>
              </w:rPr>
            </w:pPr>
            <w:r w:rsidRPr="0039471F">
              <w:rPr>
                <w:rFonts w:ascii="Times New Roman" w:hAnsi="Times New Roman"/>
              </w:rPr>
              <w:t>Модуль «Основы светской этики»</w:t>
            </w:r>
          </w:p>
        </w:tc>
        <w:tc>
          <w:tcPr>
            <w:tcW w:w="850" w:type="dxa"/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9471F" w:rsidRPr="00C41C83" w:rsidRDefault="00E339D2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4гд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39471F" w:rsidRDefault="0039471F" w:rsidP="004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12" w:space="0" w:color="000000"/>
            </w:tcBorders>
          </w:tcPr>
          <w:p w:rsidR="0039471F" w:rsidRP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471F" w:rsidRPr="00C41C83" w:rsidTr="00791DFD">
        <w:trPr>
          <w:jc w:val="center"/>
        </w:trPr>
        <w:tc>
          <w:tcPr>
            <w:tcW w:w="2484" w:type="dxa"/>
            <w:tcBorders>
              <w:left w:val="single" w:sz="12" w:space="0" w:color="000000"/>
              <w:bottom w:val="nil"/>
            </w:tcBorders>
          </w:tcPr>
          <w:p w:rsidR="0039471F" w:rsidRP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71F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9471F" w:rsidRPr="0039471F" w:rsidRDefault="0039471F" w:rsidP="00C41C83">
            <w:pPr>
              <w:spacing w:after="0" w:line="240" w:lineRule="auto"/>
              <w:rPr>
                <w:rFonts w:ascii="Times New Roman" w:hAnsi="Times New Roman"/>
              </w:rPr>
            </w:pPr>
            <w:r w:rsidRPr="0039471F"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471F" w:rsidRPr="00C41C83" w:rsidRDefault="0039471F" w:rsidP="004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000000"/>
            </w:tcBorders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71F">
              <w:rPr>
                <w:rFonts w:ascii="Times New Roman" w:hAnsi="Times New Roman"/>
                <w:b/>
                <w:sz w:val="20"/>
                <w:szCs w:val="20"/>
              </w:rPr>
              <w:t>Годовая оценка</w:t>
            </w:r>
          </w:p>
        </w:tc>
      </w:tr>
      <w:tr w:rsidR="0039471F" w:rsidRPr="00C41C83" w:rsidTr="00791DFD">
        <w:trPr>
          <w:jc w:val="center"/>
        </w:trPr>
        <w:tc>
          <w:tcPr>
            <w:tcW w:w="2484" w:type="dxa"/>
            <w:tcBorders>
              <w:top w:val="nil"/>
              <w:left w:val="single" w:sz="12" w:space="0" w:color="000000"/>
            </w:tcBorders>
          </w:tcPr>
          <w:p w:rsidR="0039471F" w:rsidRP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9471F" w:rsidRPr="0039471F" w:rsidRDefault="0039471F" w:rsidP="00C41C83">
            <w:pPr>
              <w:spacing w:after="0" w:line="240" w:lineRule="auto"/>
              <w:rPr>
                <w:rFonts w:ascii="Times New Roman" w:hAnsi="Times New Roman"/>
              </w:rPr>
            </w:pPr>
            <w:r w:rsidRPr="0039471F">
              <w:rPr>
                <w:rFonts w:ascii="Times New Roman" w:hAnsi="Times New Roman"/>
              </w:rPr>
              <w:t xml:space="preserve">Изобразительное </w:t>
            </w:r>
          </w:p>
          <w:p w:rsidR="0039471F" w:rsidRPr="0039471F" w:rsidRDefault="0039471F" w:rsidP="00C41C83">
            <w:pPr>
              <w:spacing w:after="0" w:line="240" w:lineRule="auto"/>
              <w:rPr>
                <w:rFonts w:ascii="Times New Roman" w:hAnsi="Times New Roman"/>
              </w:rPr>
            </w:pPr>
            <w:r w:rsidRPr="0039471F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850" w:type="dxa"/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471F" w:rsidRPr="00C41C83" w:rsidRDefault="0039471F" w:rsidP="004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000000"/>
            </w:tcBorders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71F">
              <w:rPr>
                <w:rFonts w:ascii="Times New Roman" w:hAnsi="Times New Roman"/>
                <w:b/>
                <w:sz w:val="20"/>
                <w:szCs w:val="20"/>
              </w:rPr>
              <w:t>Годовая оценка</w:t>
            </w:r>
          </w:p>
        </w:tc>
      </w:tr>
      <w:tr w:rsidR="0039471F" w:rsidRPr="00C41C83" w:rsidTr="00791DFD">
        <w:trPr>
          <w:jc w:val="center"/>
        </w:trPr>
        <w:tc>
          <w:tcPr>
            <w:tcW w:w="2484" w:type="dxa"/>
            <w:tcBorders>
              <w:left w:val="single" w:sz="12" w:space="0" w:color="000000"/>
            </w:tcBorders>
          </w:tcPr>
          <w:p w:rsidR="0039471F" w:rsidRP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71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9471F" w:rsidRPr="0039471F" w:rsidRDefault="0039471F" w:rsidP="00C41C83">
            <w:pPr>
              <w:spacing w:after="0" w:line="240" w:lineRule="auto"/>
              <w:rPr>
                <w:rFonts w:ascii="Times New Roman" w:hAnsi="Times New Roman"/>
              </w:rPr>
            </w:pPr>
            <w:r w:rsidRPr="0039471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0" w:type="dxa"/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471F" w:rsidRPr="00C41C83" w:rsidRDefault="0039471F" w:rsidP="004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000000"/>
            </w:tcBorders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71F">
              <w:rPr>
                <w:rFonts w:ascii="Times New Roman" w:hAnsi="Times New Roman"/>
                <w:b/>
                <w:sz w:val="20"/>
                <w:szCs w:val="20"/>
              </w:rPr>
              <w:t>Годовая оценка</w:t>
            </w:r>
          </w:p>
        </w:tc>
      </w:tr>
      <w:tr w:rsidR="0039471F" w:rsidRPr="00C41C83" w:rsidTr="00791DFD">
        <w:trPr>
          <w:jc w:val="center"/>
        </w:trPr>
        <w:tc>
          <w:tcPr>
            <w:tcW w:w="2484" w:type="dxa"/>
            <w:tcBorders>
              <w:left w:val="single" w:sz="12" w:space="0" w:color="000000"/>
              <w:bottom w:val="single" w:sz="12" w:space="0" w:color="000000"/>
            </w:tcBorders>
          </w:tcPr>
          <w:p w:rsidR="0039471F" w:rsidRPr="0039471F" w:rsidRDefault="0039471F" w:rsidP="00394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71F">
              <w:rPr>
                <w:rFonts w:ascii="Times New Roman" w:hAnsi="Times New Roman"/>
              </w:rPr>
              <w:t>Физ</w:t>
            </w:r>
            <w:r>
              <w:rPr>
                <w:rFonts w:ascii="Times New Roman" w:hAnsi="Times New Roman"/>
              </w:rPr>
              <w:t xml:space="preserve">ическая </w:t>
            </w:r>
            <w:r w:rsidRPr="0039471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000000"/>
            </w:tcBorders>
          </w:tcPr>
          <w:p w:rsidR="0039471F" w:rsidRPr="0039471F" w:rsidRDefault="0039471F" w:rsidP="00C41C83">
            <w:pPr>
              <w:spacing w:after="0" w:line="240" w:lineRule="auto"/>
              <w:rPr>
                <w:rFonts w:ascii="Times New Roman" w:hAnsi="Times New Roman"/>
              </w:rPr>
            </w:pPr>
            <w:r w:rsidRPr="0039471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4" w:space="0" w:color="auto"/>
            </w:tcBorders>
          </w:tcPr>
          <w:p w:rsidR="0039471F" w:rsidRPr="00C41C83" w:rsidRDefault="0039471F" w:rsidP="004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71F" w:rsidRPr="00791DFD" w:rsidTr="00791DFD">
        <w:trPr>
          <w:jc w:val="center"/>
        </w:trPr>
        <w:tc>
          <w:tcPr>
            <w:tcW w:w="248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39471F" w:rsidRPr="00791DFD" w:rsidRDefault="0039471F" w:rsidP="00C41C8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791DFD">
              <w:rPr>
                <w:rFonts w:ascii="Times New Roman" w:hAnsi="Times New Roman"/>
                <w:b/>
                <w:i/>
                <w:color w:val="FF0000"/>
              </w:rPr>
              <w:t>Итого: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39471F" w:rsidRPr="00791DFD" w:rsidRDefault="0039471F" w:rsidP="00C41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39471F" w:rsidRPr="00791DFD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DFD">
              <w:rPr>
                <w:rFonts w:ascii="Times New Roman" w:hAnsi="Times New Roman"/>
                <w:b/>
                <w:color w:val="FF0000"/>
              </w:rPr>
              <w:t>19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39471F" w:rsidRPr="00791DFD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DFD">
              <w:rPr>
                <w:rFonts w:ascii="Times New Roman" w:hAnsi="Times New Roman"/>
                <w:b/>
                <w:color w:val="FF0000"/>
              </w:rPr>
              <w:t>21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39471F" w:rsidRPr="00791DFD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DFD">
              <w:rPr>
                <w:rFonts w:ascii="Times New Roman" w:hAnsi="Times New Roman"/>
                <w:b/>
                <w:color w:val="FF0000"/>
              </w:rPr>
              <w:t>21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39471F" w:rsidRPr="00791DFD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DFD">
              <w:rPr>
                <w:rFonts w:ascii="Times New Roman" w:hAnsi="Times New Roman"/>
                <w:b/>
                <w:color w:val="FF0000"/>
              </w:rPr>
              <w:t>21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39471F" w:rsidRPr="00791DFD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DFD">
              <w:rPr>
                <w:rFonts w:ascii="Times New Roman" w:hAnsi="Times New Roman"/>
                <w:b/>
                <w:color w:val="FF0000"/>
              </w:rPr>
              <w:t>82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39471F" w:rsidRPr="00791DFD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9471F" w:rsidRPr="00C41C83" w:rsidTr="00791DFD">
        <w:trPr>
          <w:jc w:val="center"/>
        </w:trPr>
        <w:tc>
          <w:tcPr>
            <w:tcW w:w="5036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39471F" w:rsidRPr="00791DFD" w:rsidRDefault="0039471F" w:rsidP="00C41C83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</w:rPr>
            </w:pPr>
            <w:r w:rsidRPr="00791DFD">
              <w:rPr>
                <w:rFonts w:ascii="Times New Roman" w:hAnsi="Times New Roman"/>
                <w:b/>
                <w:i/>
                <w:color w:val="00B050"/>
              </w:rPr>
              <w:t xml:space="preserve">Часть, формируемая участниками </w:t>
            </w:r>
          </w:p>
          <w:p w:rsidR="0039471F" w:rsidRPr="00791DFD" w:rsidRDefault="0039471F" w:rsidP="00C41C83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</w:rPr>
            </w:pPr>
            <w:r w:rsidRPr="00791DFD">
              <w:rPr>
                <w:rFonts w:ascii="Times New Roman" w:hAnsi="Times New Roman"/>
                <w:b/>
                <w:i/>
                <w:color w:val="00B050"/>
              </w:rPr>
              <w:t>образовательных отношений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4" w:space="0" w:color="auto"/>
            </w:tcBorders>
          </w:tcPr>
          <w:p w:rsid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9471F" w:rsidRPr="00C41C83" w:rsidRDefault="0039471F" w:rsidP="00394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39471F" w:rsidRPr="00C41C83" w:rsidTr="00791DFD">
        <w:trPr>
          <w:jc w:val="center"/>
        </w:trPr>
        <w:tc>
          <w:tcPr>
            <w:tcW w:w="5036" w:type="dxa"/>
            <w:gridSpan w:val="2"/>
            <w:tcBorders>
              <w:left w:val="single" w:sz="12" w:space="0" w:color="000000"/>
            </w:tcBorders>
          </w:tcPr>
          <w:p w:rsidR="0039471F" w:rsidRPr="00791DFD" w:rsidRDefault="0039471F" w:rsidP="00C41C83">
            <w:pPr>
              <w:spacing w:after="0" w:line="240" w:lineRule="auto"/>
              <w:rPr>
                <w:rFonts w:ascii="Times New Roman" w:hAnsi="Times New Roman"/>
              </w:rPr>
            </w:pPr>
            <w:r w:rsidRPr="00791DF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</w:tcPr>
          <w:p w:rsidR="0039471F" w:rsidRPr="00C41C83" w:rsidRDefault="00E339D2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471F" w:rsidRPr="00C41C83" w:rsidRDefault="00E339D2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471F" w:rsidRPr="00C41C83" w:rsidRDefault="00E339D2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471F" w:rsidRPr="00C41C83" w:rsidRDefault="00E339D2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471F" w:rsidRPr="00C41C83" w:rsidRDefault="0039471F" w:rsidP="004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000000"/>
            </w:tcBorders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DFD" w:rsidRPr="00C41C83" w:rsidTr="00791DFD">
        <w:trPr>
          <w:jc w:val="center"/>
        </w:trPr>
        <w:tc>
          <w:tcPr>
            <w:tcW w:w="5036" w:type="dxa"/>
            <w:gridSpan w:val="2"/>
            <w:tcBorders>
              <w:left w:val="single" w:sz="12" w:space="0" w:color="000000"/>
            </w:tcBorders>
          </w:tcPr>
          <w:p w:rsidR="00791DFD" w:rsidRPr="00791DFD" w:rsidRDefault="00791DFD" w:rsidP="00C41C83">
            <w:pPr>
              <w:spacing w:after="0" w:line="240" w:lineRule="auto"/>
              <w:rPr>
                <w:rFonts w:ascii="Times New Roman" w:hAnsi="Times New Roman"/>
              </w:rPr>
            </w:pPr>
            <w:r w:rsidRPr="00791DFD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50" w:type="dxa"/>
          </w:tcPr>
          <w:p w:rsidR="00791DFD" w:rsidRPr="00C41C83" w:rsidRDefault="00E339D2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1DFD" w:rsidRPr="00C41C83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1DFD" w:rsidRPr="00C41C83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1DFD" w:rsidRPr="00C41C83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1DFD" w:rsidRPr="00C41C83" w:rsidRDefault="00791DFD" w:rsidP="004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000000"/>
            </w:tcBorders>
          </w:tcPr>
          <w:p w:rsidR="00791DFD" w:rsidRPr="00C41C83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DFD" w:rsidRPr="00C41C83" w:rsidTr="00791DFD">
        <w:trPr>
          <w:jc w:val="center"/>
        </w:trPr>
        <w:tc>
          <w:tcPr>
            <w:tcW w:w="5036" w:type="dxa"/>
            <w:gridSpan w:val="2"/>
            <w:tcBorders>
              <w:left w:val="single" w:sz="12" w:space="0" w:color="000000"/>
            </w:tcBorders>
          </w:tcPr>
          <w:p w:rsidR="00791DFD" w:rsidRPr="00791DFD" w:rsidRDefault="00791DFD" w:rsidP="00C41C83">
            <w:pPr>
              <w:spacing w:after="0" w:line="240" w:lineRule="auto"/>
              <w:rPr>
                <w:rFonts w:ascii="Times New Roman" w:hAnsi="Times New Roman"/>
              </w:rPr>
            </w:pPr>
            <w:r w:rsidRPr="00791DF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850" w:type="dxa"/>
          </w:tcPr>
          <w:p w:rsidR="00791DFD" w:rsidRPr="00C41C83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1DFD" w:rsidRPr="00C41C83" w:rsidRDefault="00E339D2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1DFD" w:rsidRPr="00C41C83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1DFD" w:rsidRPr="00C41C83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1DFD" w:rsidRPr="00C41C83" w:rsidRDefault="00791DFD" w:rsidP="004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000000"/>
            </w:tcBorders>
          </w:tcPr>
          <w:p w:rsidR="00791DFD" w:rsidRPr="00C41C83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71F" w:rsidRPr="00C41C83" w:rsidTr="00791DFD">
        <w:trPr>
          <w:jc w:val="center"/>
        </w:trPr>
        <w:tc>
          <w:tcPr>
            <w:tcW w:w="503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39471F" w:rsidRPr="00791DFD" w:rsidRDefault="00791DFD" w:rsidP="00C41C83">
            <w:pPr>
              <w:spacing w:after="0" w:line="240" w:lineRule="auto"/>
              <w:rPr>
                <w:rFonts w:ascii="Times New Roman" w:hAnsi="Times New Roman"/>
              </w:rPr>
            </w:pPr>
            <w:r w:rsidRPr="00791DFD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39471F" w:rsidRPr="00C41C83" w:rsidRDefault="00E339D2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39471F" w:rsidRPr="00C41C83" w:rsidRDefault="006329A8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4" w:space="0" w:color="auto"/>
            </w:tcBorders>
          </w:tcPr>
          <w:p w:rsidR="0039471F" w:rsidRPr="00C41C83" w:rsidRDefault="0039471F" w:rsidP="004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9471F" w:rsidRPr="00C41C83" w:rsidRDefault="000504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71F">
              <w:rPr>
                <w:rFonts w:ascii="Times New Roman" w:hAnsi="Times New Roman"/>
                <w:b/>
                <w:sz w:val="20"/>
                <w:szCs w:val="20"/>
              </w:rPr>
              <w:t>Годовая оценка</w:t>
            </w:r>
          </w:p>
        </w:tc>
      </w:tr>
      <w:tr w:rsidR="0039471F" w:rsidRPr="00C41C83" w:rsidTr="00791DFD">
        <w:trPr>
          <w:jc w:val="center"/>
        </w:trPr>
        <w:tc>
          <w:tcPr>
            <w:tcW w:w="503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39471F" w:rsidRPr="00791DFD" w:rsidRDefault="0039471F" w:rsidP="00C41C8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791DFD">
              <w:rPr>
                <w:rFonts w:ascii="Times New Roman" w:hAnsi="Times New Roman"/>
                <w:b/>
                <w:i/>
                <w:color w:val="FF0000"/>
              </w:rPr>
              <w:t>Макс</w:t>
            </w:r>
            <w:r w:rsidR="00791DFD">
              <w:rPr>
                <w:rFonts w:ascii="Times New Roman" w:hAnsi="Times New Roman"/>
                <w:b/>
                <w:i/>
                <w:color w:val="FF0000"/>
              </w:rPr>
              <w:t xml:space="preserve">имальная допустимая аудиторная </w:t>
            </w:r>
            <w:r w:rsidRPr="00791DFD">
              <w:rPr>
                <w:rFonts w:ascii="Times New Roman" w:hAnsi="Times New Roman"/>
                <w:b/>
                <w:i/>
                <w:color w:val="FF0000"/>
              </w:rPr>
              <w:t>недел</w:t>
            </w:r>
            <w:r w:rsidRPr="00791DFD">
              <w:rPr>
                <w:rFonts w:ascii="Times New Roman" w:hAnsi="Times New Roman"/>
                <w:b/>
                <w:i/>
                <w:color w:val="FF0000"/>
              </w:rPr>
              <w:t>ь</w:t>
            </w:r>
            <w:r w:rsidRPr="00791DFD">
              <w:rPr>
                <w:rFonts w:ascii="Times New Roman" w:hAnsi="Times New Roman"/>
                <w:b/>
                <w:i/>
                <w:color w:val="FF0000"/>
              </w:rPr>
              <w:t>ная нагрузк</w:t>
            </w:r>
            <w:r w:rsidR="00791DFD">
              <w:rPr>
                <w:rFonts w:ascii="Times New Roman" w:hAnsi="Times New Roman"/>
                <w:b/>
                <w:i/>
                <w:color w:val="FF0000"/>
              </w:rPr>
              <w:t>а (</w:t>
            </w:r>
            <w:r w:rsidRPr="00791DFD">
              <w:rPr>
                <w:rFonts w:ascii="Times New Roman" w:hAnsi="Times New Roman"/>
                <w:b/>
                <w:i/>
                <w:color w:val="FF0000"/>
              </w:rPr>
              <w:t>при 5-дневной учебной неделе)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9471F" w:rsidRPr="00C41C83" w:rsidRDefault="0039471F" w:rsidP="00394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1C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39471F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39471F" w:rsidRPr="00C41C83" w:rsidRDefault="0039471F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91DFD" w:rsidRPr="00C41C83" w:rsidTr="00791DFD">
        <w:trPr>
          <w:jc w:val="center"/>
        </w:trPr>
        <w:tc>
          <w:tcPr>
            <w:tcW w:w="5036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FBD4B4" w:themeFill="accent6" w:themeFillTint="66"/>
          </w:tcPr>
          <w:p w:rsidR="00791DFD" w:rsidRPr="00791DFD" w:rsidRDefault="00791DFD" w:rsidP="00791DFD">
            <w:pPr>
              <w:spacing w:after="0" w:line="240" w:lineRule="auto"/>
              <w:rPr>
                <w:rFonts w:ascii="Times New Roman" w:hAnsi="Times New Roman"/>
                <w:b/>
                <w:i/>
                <w:color w:val="7030A0"/>
              </w:rPr>
            </w:pPr>
            <w:r w:rsidRPr="00791DFD">
              <w:rPr>
                <w:rFonts w:ascii="Times New Roman" w:hAnsi="Times New Roman"/>
                <w:b/>
                <w:i/>
                <w:color w:val="7030A0"/>
              </w:rPr>
              <w:t>Программы обучения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BD4B4" w:themeFill="accent6" w:themeFillTint="66"/>
          </w:tcPr>
          <w:p w:rsidR="00791DFD" w:rsidRPr="00C41C83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BD4B4" w:themeFill="accent6" w:themeFillTint="66"/>
          </w:tcPr>
          <w:p w:rsidR="00791DFD" w:rsidRPr="00C41C83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BD4B4" w:themeFill="accent6" w:themeFillTint="66"/>
          </w:tcPr>
          <w:p w:rsid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BD4B4" w:themeFill="accent6" w:themeFillTint="66"/>
          </w:tcPr>
          <w:p w:rsid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BD4B4" w:themeFill="accent6" w:themeFillTint="66"/>
          </w:tcPr>
          <w:p w:rsid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FBD4B4" w:themeFill="accent6" w:themeFillTint="66"/>
          </w:tcPr>
          <w:p w:rsidR="00791DFD" w:rsidRPr="00C41C83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91DFD" w:rsidRPr="00C41C83" w:rsidTr="00791DFD">
        <w:trPr>
          <w:jc w:val="center"/>
        </w:trPr>
        <w:tc>
          <w:tcPr>
            <w:tcW w:w="503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91DFD" w:rsidRPr="00791DFD" w:rsidRDefault="00791DFD" w:rsidP="00791DF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УМК «</w:t>
            </w:r>
            <w:r w:rsidRPr="00791DFD">
              <w:rPr>
                <w:rFonts w:ascii="Times New Roman" w:hAnsi="Times New Roman"/>
                <w:color w:val="0070C0"/>
              </w:rPr>
              <w:t xml:space="preserve">Школа </w:t>
            </w:r>
            <w:r w:rsidRPr="00791DFD">
              <w:rPr>
                <w:rFonts w:ascii="Times New Roman" w:hAnsi="Times New Roman"/>
                <w:color w:val="0070C0"/>
                <w:lang w:val="en-US"/>
              </w:rPr>
              <w:t xml:space="preserve">XXI </w:t>
            </w:r>
            <w:r w:rsidRPr="00791DFD">
              <w:rPr>
                <w:rFonts w:ascii="Times New Roman" w:hAnsi="Times New Roman"/>
                <w:color w:val="0070C0"/>
              </w:rPr>
              <w:t>века</w:t>
            </w:r>
            <w:r>
              <w:rPr>
                <w:rFonts w:ascii="Times New Roman" w:hAnsi="Times New Roman"/>
                <w:color w:val="0070C0"/>
              </w:rPr>
              <w:t>»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791DFD" w:rsidRP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1DF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1б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791DFD" w:rsidRP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1DF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2в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791DFD" w:rsidRP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1DF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3а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791DFD" w:rsidRP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1DF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4в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91DFD" w:rsidRPr="00CD3BFA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1DF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  <w:r w:rsidR="00CD3BFA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CD3BF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791DFD" w:rsidRPr="00C41C83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91DFD" w:rsidRPr="00C41C83" w:rsidTr="00791DFD">
        <w:trPr>
          <w:jc w:val="center"/>
        </w:trPr>
        <w:tc>
          <w:tcPr>
            <w:tcW w:w="503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91DFD" w:rsidRDefault="00791DFD" w:rsidP="00791DF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Развивающая программа </w:t>
            </w:r>
            <w:proofErr w:type="spellStart"/>
            <w:r>
              <w:rPr>
                <w:rFonts w:ascii="Times New Roman" w:hAnsi="Times New Roman"/>
                <w:color w:val="0070C0"/>
              </w:rPr>
              <w:t>Л.В.Занкова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791DFD" w:rsidRP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1а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791DFD" w:rsidRP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2аб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791DFD" w:rsidRP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3б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791DFD" w:rsidRP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4а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91DFD" w:rsidRP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  <w:r w:rsidR="00CD3BF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класса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791DFD" w:rsidRPr="00C41C83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91DFD" w:rsidRPr="00C41C83" w:rsidTr="00791DFD">
        <w:trPr>
          <w:jc w:val="center"/>
        </w:trPr>
        <w:tc>
          <w:tcPr>
            <w:tcW w:w="503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91DFD" w:rsidRDefault="00791DFD" w:rsidP="00791DF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УМК «Планета знаний»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1г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2д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3в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4в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  <w:r w:rsidR="00CD3BF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класса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791DFD" w:rsidRPr="00C41C83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91DFD" w:rsidRPr="00C41C83" w:rsidTr="00791DFD">
        <w:trPr>
          <w:jc w:val="center"/>
        </w:trPr>
        <w:tc>
          <w:tcPr>
            <w:tcW w:w="503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91DFD" w:rsidRDefault="00791DFD" w:rsidP="00791DF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УМК «Школа России»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1в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2г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3г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4г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  <w:r w:rsidR="00CD3BF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класса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791DFD" w:rsidRPr="00C41C83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91DFD" w:rsidRPr="00C41C83" w:rsidTr="00791DFD">
        <w:trPr>
          <w:jc w:val="center"/>
        </w:trPr>
        <w:tc>
          <w:tcPr>
            <w:tcW w:w="503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91DFD" w:rsidRDefault="00791DFD" w:rsidP="00791DF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УМК «Гармония»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4б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91DFD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CD3BF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класс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791DFD" w:rsidRPr="00C41C83" w:rsidRDefault="00791DFD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D3BFA" w:rsidRPr="00C41C83" w:rsidTr="00791DFD">
        <w:trPr>
          <w:jc w:val="center"/>
        </w:trPr>
        <w:tc>
          <w:tcPr>
            <w:tcW w:w="503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D3BFA" w:rsidRPr="00CD3BFA" w:rsidRDefault="00CD3BFA" w:rsidP="00791DFD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CD3BFA" w:rsidRPr="00CD3BFA" w:rsidRDefault="00CD3BF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CD3BFA">
              <w:rPr>
                <w:rFonts w:ascii="Times New Roman" w:hAnsi="Times New Roman"/>
                <w:b/>
                <w:color w:val="7030A0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CD3BFA" w:rsidRPr="00CD3BFA" w:rsidRDefault="00CD3BF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CD3BFA">
              <w:rPr>
                <w:rFonts w:ascii="Times New Roman" w:hAnsi="Times New Roman"/>
                <w:b/>
                <w:color w:val="7030A0"/>
              </w:rPr>
              <w:t>5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CD3BFA" w:rsidRPr="00CD3BFA" w:rsidRDefault="00CD3BF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CD3BFA">
              <w:rPr>
                <w:rFonts w:ascii="Times New Roman" w:hAnsi="Times New Roman"/>
                <w:b/>
                <w:color w:val="7030A0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CD3BFA" w:rsidRPr="00CD3BFA" w:rsidRDefault="00CD3BF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CD3BFA">
              <w:rPr>
                <w:rFonts w:ascii="Times New Roman" w:hAnsi="Times New Roman"/>
                <w:b/>
                <w:color w:val="7030A0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CD3BFA" w:rsidRDefault="00CD3BF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CD3BFA">
              <w:rPr>
                <w:rFonts w:ascii="Times New Roman" w:hAnsi="Times New Roman"/>
                <w:b/>
                <w:color w:val="7030A0"/>
              </w:rPr>
              <w:t xml:space="preserve">18 </w:t>
            </w:r>
          </w:p>
          <w:p w:rsidR="00CD3BFA" w:rsidRPr="00CD3BFA" w:rsidRDefault="00CD3BF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CD3BFA">
              <w:rPr>
                <w:rFonts w:ascii="Times New Roman" w:hAnsi="Times New Roman"/>
                <w:b/>
                <w:color w:val="7030A0"/>
              </w:rPr>
              <w:t>классов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CD3BFA" w:rsidRPr="00C41C83" w:rsidRDefault="00CD3BF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F23D1" w:rsidRDefault="001F23D1" w:rsidP="00BA40D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6423" w:rsidRDefault="003A6423" w:rsidP="00BA40D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6423" w:rsidRDefault="003A6423" w:rsidP="00BA40D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6423" w:rsidRDefault="003A6423" w:rsidP="00BA40D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6423" w:rsidRDefault="003A6423" w:rsidP="00BA40D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6423" w:rsidRDefault="003A6423" w:rsidP="00BA40D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6423" w:rsidRDefault="003A6423" w:rsidP="00BA40D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7AE5" w:rsidRPr="00BA40D5" w:rsidRDefault="00247AE5" w:rsidP="00BA40D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A40D5">
        <w:rPr>
          <w:rFonts w:ascii="Times New Roman" w:hAnsi="Times New Roman"/>
          <w:b/>
          <w:i/>
          <w:sz w:val="24"/>
          <w:szCs w:val="24"/>
        </w:rPr>
        <w:lastRenderedPageBreak/>
        <w:t>Недельный  учебный план учащихся 5-х классов МБОУ лицея №66 г</w:t>
      </w:r>
      <w:proofErr w:type="gramStart"/>
      <w:r w:rsidRPr="00BA40D5">
        <w:rPr>
          <w:rFonts w:ascii="Times New Roman" w:hAnsi="Times New Roman"/>
          <w:b/>
          <w:i/>
          <w:sz w:val="24"/>
          <w:szCs w:val="24"/>
        </w:rPr>
        <w:t>.Л</w:t>
      </w:r>
      <w:proofErr w:type="gramEnd"/>
      <w:r w:rsidRPr="00BA40D5">
        <w:rPr>
          <w:rFonts w:ascii="Times New Roman" w:hAnsi="Times New Roman"/>
          <w:b/>
          <w:i/>
          <w:sz w:val="24"/>
          <w:szCs w:val="24"/>
        </w:rPr>
        <w:t>ипецка, осваивающих образ</w:t>
      </w:r>
      <w:r w:rsidRPr="00BA40D5">
        <w:rPr>
          <w:rFonts w:ascii="Times New Roman" w:hAnsi="Times New Roman"/>
          <w:b/>
          <w:i/>
          <w:sz w:val="24"/>
          <w:szCs w:val="24"/>
        </w:rPr>
        <w:t>о</w:t>
      </w:r>
      <w:r w:rsidRPr="00BA40D5">
        <w:rPr>
          <w:rFonts w:ascii="Times New Roman" w:hAnsi="Times New Roman"/>
          <w:b/>
          <w:i/>
          <w:sz w:val="24"/>
          <w:szCs w:val="24"/>
        </w:rPr>
        <w:t>вательную программу основного общего образования</w:t>
      </w:r>
      <w:r w:rsidR="00BA40D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A40D5">
        <w:rPr>
          <w:rFonts w:ascii="Times New Roman" w:hAnsi="Times New Roman"/>
          <w:b/>
          <w:i/>
          <w:sz w:val="24"/>
          <w:szCs w:val="24"/>
        </w:rPr>
        <w:t>в соответствии с ФГОС ООО, утвержде</w:t>
      </w:r>
      <w:r w:rsidRPr="00BA40D5">
        <w:rPr>
          <w:rFonts w:ascii="Times New Roman" w:hAnsi="Times New Roman"/>
          <w:b/>
          <w:i/>
          <w:sz w:val="24"/>
          <w:szCs w:val="24"/>
        </w:rPr>
        <w:t>н</w:t>
      </w:r>
      <w:r w:rsidRPr="00BA40D5">
        <w:rPr>
          <w:rFonts w:ascii="Times New Roman" w:hAnsi="Times New Roman"/>
          <w:b/>
          <w:i/>
          <w:sz w:val="24"/>
          <w:szCs w:val="24"/>
        </w:rPr>
        <w:t xml:space="preserve">ным приказом Министерства образования Российской Федерации от 17.12.2010 №1897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6"/>
        <w:gridCol w:w="2834"/>
        <w:gridCol w:w="851"/>
        <w:gridCol w:w="850"/>
        <w:gridCol w:w="851"/>
        <w:gridCol w:w="850"/>
        <w:gridCol w:w="1988"/>
      </w:tblGrid>
      <w:tr w:rsidR="00F47D47" w:rsidTr="00F47D47">
        <w:tc>
          <w:tcPr>
            <w:tcW w:w="25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BD4B4"/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247AE5">
              <w:rPr>
                <w:rFonts w:ascii="Times New Roman" w:hAnsi="Times New Roman"/>
                <w:b/>
                <w:color w:val="7030A0"/>
              </w:rPr>
              <w:t xml:space="preserve">Предметные </w:t>
            </w:r>
          </w:p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247AE5">
              <w:rPr>
                <w:rFonts w:ascii="Times New Roman" w:hAnsi="Times New Roman"/>
                <w:b/>
                <w:color w:val="7030A0"/>
              </w:rPr>
              <w:t>области</w:t>
            </w:r>
          </w:p>
        </w:tc>
        <w:tc>
          <w:tcPr>
            <w:tcW w:w="2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shd w:val="clear" w:color="auto" w:fill="FBD4B4"/>
          </w:tcPr>
          <w:p w:rsidR="00F47D47" w:rsidRDefault="00F47D47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 w:rsidRPr="00247AE5">
              <w:rPr>
                <w:rFonts w:ascii="Times New Roman" w:hAnsi="Times New Roman"/>
                <w:b/>
                <w:color w:val="7030A0"/>
              </w:rPr>
              <w:t xml:space="preserve">Учебные предметы   </w:t>
            </w:r>
          </w:p>
          <w:p w:rsidR="00F47D47" w:rsidRDefault="00F47D47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</w:p>
          <w:p w:rsidR="00F47D47" w:rsidRPr="00247AE5" w:rsidRDefault="00F47D47" w:rsidP="00247AE5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 xml:space="preserve">                            Классы                  </w:t>
            </w:r>
            <w:r w:rsidRPr="00247AE5">
              <w:rPr>
                <w:rFonts w:ascii="Times New Roman" w:hAnsi="Times New Roman"/>
                <w:b/>
                <w:color w:val="7030A0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color w:val="7030A0"/>
              </w:rPr>
              <w:t xml:space="preserve">                                                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F47D47" w:rsidRDefault="00F47D4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Количество часов в неделю</w:t>
            </w:r>
          </w:p>
          <w:p w:rsidR="00F47D47" w:rsidRPr="00247AE5" w:rsidRDefault="00F47D4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F47D47" w:rsidRPr="00176536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Формы промеж</w:t>
            </w: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у</w:t>
            </w: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точной аттестации</w:t>
            </w:r>
          </w:p>
        </w:tc>
      </w:tr>
      <w:tr w:rsidR="00F47D47" w:rsidTr="00F47D47">
        <w:trPr>
          <w:trHeight w:val="533"/>
        </w:trPr>
        <w:tc>
          <w:tcPr>
            <w:tcW w:w="2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8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D4B4"/>
            <w:hideMark/>
          </w:tcPr>
          <w:p w:rsidR="00F47D47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247AE5">
              <w:rPr>
                <w:rFonts w:ascii="Times New Roman" w:hAnsi="Times New Roman"/>
                <w:b/>
                <w:color w:val="7030A0"/>
              </w:rPr>
              <w:t>5а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D4B4"/>
            <w:hideMark/>
          </w:tcPr>
          <w:p w:rsidR="00F47D47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247AE5">
              <w:rPr>
                <w:rFonts w:ascii="Times New Roman" w:hAnsi="Times New Roman"/>
                <w:b/>
                <w:color w:val="7030A0"/>
              </w:rPr>
              <w:t>5б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D4B4"/>
          </w:tcPr>
          <w:p w:rsidR="00F47D47" w:rsidRDefault="00F47D4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  <w:p w:rsidR="00F47D47" w:rsidRPr="00247AE5" w:rsidRDefault="00F47D47" w:rsidP="000504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247AE5">
              <w:rPr>
                <w:rFonts w:ascii="Times New Roman" w:hAnsi="Times New Roman"/>
                <w:b/>
                <w:color w:val="7030A0"/>
              </w:rPr>
              <w:t>5</w:t>
            </w:r>
            <w:r>
              <w:rPr>
                <w:rFonts w:ascii="Times New Roman" w:hAnsi="Times New Roman"/>
                <w:b/>
                <w:color w:val="7030A0"/>
              </w:rPr>
              <w:t>в</w:t>
            </w:r>
            <w:r w:rsidRPr="00247AE5">
              <w:rPr>
                <w:rFonts w:ascii="Times New Roman" w:hAnsi="Times New Roman"/>
                <w:b/>
                <w:color w:val="7030A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D4B4"/>
            <w:hideMark/>
          </w:tcPr>
          <w:p w:rsidR="00F47D47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  <w:p w:rsidR="00F47D47" w:rsidRPr="00247AE5" w:rsidRDefault="00F47D47" w:rsidP="000504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247AE5">
              <w:rPr>
                <w:rFonts w:ascii="Times New Roman" w:hAnsi="Times New Roman"/>
                <w:b/>
                <w:color w:val="7030A0"/>
              </w:rPr>
              <w:t>5</w:t>
            </w:r>
            <w:r>
              <w:rPr>
                <w:rFonts w:ascii="Times New Roman" w:hAnsi="Times New Roman"/>
                <w:b/>
                <w:color w:val="7030A0"/>
              </w:rPr>
              <w:t>г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</w:tr>
      <w:tr w:rsidR="00F47D47" w:rsidTr="00F47D47">
        <w:tc>
          <w:tcPr>
            <w:tcW w:w="535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47D47" w:rsidRPr="00247AE5" w:rsidRDefault="00F47D4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47" w:rsidTr="00F47D47">
        <w:trPr>
          <w:trHeight w:val="421"/>
        </w:trPr>
        <w:tc>
          <w:tcPr>
            <w:tcW w:w="25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F47D47" w:rsidRPr="006B3316" w:rsidRDefault="00F47D47" w:rsidP="006B3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155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155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1550EA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155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7D47" w:rsidRPr="00CD3BFA" w:rsidRDefault="00F47D47" w:rsidP="00CD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F47D47" w:rsidTr="00F47D47">
        <w:tc>
          <w:tcPr>
            <w:tcW w:w="251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F47D4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F47D47" w:rsidTr="00F47D47">
        <w:tc>
          <w:tcPr>
            <w:tcW w:w="2516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7D47" w:rsidRDefault="00F4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(английский, немецкий, французский)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F47D4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F47D47" w:rsidTr="00F47D47">
        <w:tc>
          <w:tcPr>
            <w:tcW w:w="25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 (английский,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мецкий, французский)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7C2" w:rsidRPr="00247AE5" w:rsidRDefault="00B4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7C2" w:rsidRPr="00247AE5" w:rsidRDefault="00B4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Default="00F47D4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7C2" w:rsidRPr="00247AE5" w:rsidRDefault="00B427C2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7C2" w:rsidRPr="00247AE5" w:rsidRDefault="00B4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7D47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7C2" w:rsidRPr="00247AE5" w:rsidRDefault="00B4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F47D47" w:rsidTr="00F47D47">
        <w:tc>
          <w:tcPr>
            <w:tcW w:w="25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F47D47" w:rsidRPr="00247AE5" w:rsidRDefault="00F47D47" w:rsidP="00BA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7D47" w:rsidRPr="00247AE5" w:rsidRDefault="00F47D4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F47D47" w:rsidTr="00F47D47">
        <w:tc>
          <w:tcPr>
            <w:tcW w:w="25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47D47" w:rsidRDefault="00F47D47" w:rsidP="00CD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общественно-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F47D4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7D47" w:rsidRPr="00BA40D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7D47" w:rsidTr="00F47D47">
        <w:tc>
          <w:tcPr>
            <w:tcW w:w="25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научной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B4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B4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B427C2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B4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7D47" w:rsidRPr="00247AE5" w:rsidRDefault="00B4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F47D47" w:rsidTr="00F47D47">
        <w:tc>
          <w:tcPr>
            <w:tcW w:w="25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F47D4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F47D47" w:rsidTr="00F47D47">
        <w:tc>
          <w:tcPr>
            <w:tcW w:w="25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7D47" w:rsidRPr="00247AE5" w:rsidRDefault="00F47D4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F47D47" w:rsidTr="00F47D47">
        <w:tc>
          <w:tcPr>
            <w:tcW w:w="25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F47D4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D47" w:rsidTr="00F47D47">
        <w:tc>
          <w:tcPr>
            <w:tcW w:w="25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</w:t>
            </w:r>
            <w:r w:rsidRPr="00247AE5">
              <w:rPr>
                <w:rFonts w:ascii="Times New Roman" w:hAnsi="Times New Roman"/>
                <w:sz w:val="24"/>
                <w:szCs w:val="24"/>
              </w:rPr>
              <w:t>у</w:t>
            </w:r>
            <w:r w:rsidRPr="00247AE5">
              <w:rPr>
                <w:rFonts w:ascii="Times New Roman" w:hAnsi="Times New Roman"/>
                <w:sz w:val="24"/>
                <w:szCs w:val="24"/>
              </w:rPr>
              <w:t>ры народов России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0/1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0/1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F47D4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0/1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0/1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7D47" w:rsidRPr="006B3316" w:rsidRDefault="00F47D47" w:rsidP="00632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A40D5">
              <w:rPr>
                <w:rFonts w:ascii="Times New Roman" w:hAnsi="Times New Roman"/>
                <w:b/>
                <w:sz w:val="20"/>
                <w:szCs w:val="20"/>
              </w:rPr>
              <w:t>Без</w:t>
            </w:r>
            <w:proofErr w:type="gramEnd"/>
            <w:r w:rsidRPr="00BA40D5">
              <w:rPr>
                <w:rFonts w:ascii="Times New Roman" w:hAnsi="Times New Roman"/>
                <w:b/>
                <w:sz w:val="20"/>
                <w:szCs w:val="20"/>
              </w:rPr>
              <w:t xml:space="preserve"> отметочное обучение</w:t>
            </w:r>
          </w:p>
        </w:tc>
      </w:tr>
      <w:tr w:rsidR="00F47D47" w:rsidTr="00F47D47">
        <w:tc>
          <w:tcPr>
            <w:tcW w:w="25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7D47" w:rsidRPr="00247AE5" w:rsidRDefault="00F47D4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F47D47" w:rsidTr="00F47D47">
        <w:tc>
          <w:tcPr>
            <w:tcW w:w="25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F47D4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F47D47" w:rsidTr="00F47D47">
        <w:tc>
          <w:tcPr>
            <w:tcW w:w="25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Изобразительное иску</w:t>
            </w:r>
            <w:r w:rsidRPr="00247AE5">
              <w:rPr>
                <w:rFonts w:ascii="Times New Roman" w:hAnsi="Times New Roman"/>
                <w:sz w:val="24"/>
                <w:szCs w:val="24"/>
              </w:rPr>
              <w:t>с</w:t>
            </w:r>
            <w:r w:rsidRPr="00247AE5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F47D4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F47D47" w:rsidTr="00F47D47">
        <w:tc>
          <w:tcPr>
            <w:tcW w:w="2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F47D4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F47D47" w:rsidTr="00F47D47">
        <w:trPr>
          <w:trHeight w:val="563"/>
        </w:trPr>
        <w:tc>
          <w:tcPr>
            <w:tcW w:w="25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Физическая культура и основы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F47D4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F47D47" w:rsidTr="00F47D47">
        <w:tc>
          <w:tcPr>
            <w:tcW w:w="25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безопасности жизн</w:t>
            </w:r>
            <w:r w:rsidRPr="00247AE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7AE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7D47" w:rsidRPr="00247AE5" w:rsidRDefault="00F47D4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F47D47" w:rsidTr="00F47D47">
        <w:tc>
          <w:tcPr>
            <w:tcW w:w="25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28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26/27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26/27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7D47" w:rsidRPr="00247AE5" w:rsidRDefault="00F47D4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26/27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26/27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47D47" w:rsidTr="00F47D47">
        <w:tc>
          <w:tcPr>
            <w:tcW w:w="5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Часть, формируемая участниками </w:t>
            </w:r>
          </w:p>
          <w:p w:rsidR="00F47D47" w:rsidRPr="00247AE5" w:rsidRDefault="00F47D47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F47D4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3/2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7D47" w:rsidRPr="00247AE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F47D47" w:rsidTr="00F47D47">
        <w:tc>
          <w:tcPr>
            <w:tcW w:w="5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B4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155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B4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7" w:rsidRPr="00247AE5" w:rsidRDefault="00B4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47" w:rsidRPr="00247AE5" w:rsidRDefault="00B427C2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7D47" w:rsidRPr="00BA40D5" w:rsidRDefault="00F4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6789" w:rsidTr="006B6789">
        <w:tc>
          <w:tcPr>
            <w:tcW w:w="5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6789" w:rsidRPr="00247AE5" w:rsidRDefault="006B6789" w:rsidP="006B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6789" w:rsidRPr="00247AE5" w:rsidRDefault="006B6789" w:rsidP="006B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6789" w:rsidRPr="00247AE5" w:rsidRDefault="006B6789" w:rsidP="006B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6789" w:rsidRPr="00247AE5" w:rsidRDefault="006B6789" w:rsidP="006B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6789" w:rsidRPr="00247AE5" w:rsidRDefault="006B6789" w:rsidP="006B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6789" w:rsidRPr="00247AE5" w:rsidRDefault="00344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A40D5">
              <w:rPr>
                <w:rFonts w:ascii="Times New Roman" w:hAnsi="Times New Roman"/>
                <w:b/>
                <w:sz w:val="20"/>
                <w:szCs w:val="20"/>
              </w:rPr>
              <w:t>Без</w:t>
            </w:r>
            <w:proofErr w:type="gramEnd"/>
            <w:r w:rsidRPr="00BA40D5">
              <w:rPr>
                <w:rFonts w:ascii="Times New Roman" w:hAnsi="Times New Roman"/>
                <w:b/>
                <w:sz w:val="20"/>
                <w:szCs w:val="20"/>
              </w:rPr>
              <w:t xml:space="preserve"> отметочное обучение</w:t>
            </w:r>
          </w:p>
        </w:tc>
      </w:tr>
      <w:tr w:rsidR="006B6789" w:rsidTr="00F47D47">
        <w:tc>
          <w:tcPr>
            <w:tcW w:w="53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B6789" w:rsidRPr="00247AE5" w:rsidRDefault="006B678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Максимал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ьно допустимая аудиторная недел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ь</w:t>
            </w:r>
            <w:r w:rsidRPr="00247AE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ная нагрузка  при 5-дневной учебной неделе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6789" w:rsidRPr="00247AE5" w:rsidRDefault="006B6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B6789" w:rsidRPr="00247AE5" w:rsidRDefault="006B6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6789" w:rsidRPr="00247AE5" w:rsidRDefault="006B6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B6789" w:rsidRPr="00247AE5" w:rsidRDefault="006B6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6789" w:rsidRPr="00247AE5" w:rsidRDefault="006B6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B6789" w:rsidRPr="00247AE5" w:rsidRDefault="006B6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6789" w:rsidRPr="00247AE5" w:rsidRDefault="006B6789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B6789" w:rsidRPr="00247AE5" w:rsidRDefault="006B6789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7A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6789" w:rsidRPr="00247AE5" w:rsidRDefault="006B6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47AE5" w:rsidRPr="00247AE5" w:rsidRDefault="00247AE5" w:rsidP="00247A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7AE5" w:rsidRDefault="00247AE5" w:rsidP="00247A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423" w:rsidRDefault="003A6423" w:rsidP="00247A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423" w:rsidRDefault="003A6423" w:rsidP="00247A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423" w:rsidRDefault="003A6423" w:rsidP="00247A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423" w:rsidRDefault="003A6423" w:rsidP="00247A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423" w:rsidRDefault="003A6423" w:rsidP="00247A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423" w:rsidRPr="00247AE5" w:rsidRDefault="003A6423" w:rsidP="00247A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339F" w:rsidRDefault="00D2339F"/>
    <w:p w:rsidR="00D2339F" w:rsidRPr="00D2339F" w:rsidRDefault="00D2339F" w:rsidP="00D233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2339F">
        <w:rPr>
          <w:rFonts w:ascii="Times New Roman" w:hAnsi="Times New Roman"/>
          <w:b/>
          <w:i/>
          <w:sz w:val="24"/>
          <w:szCs w:val="24"/>
        </w:rPr>
        <w:lastRenderedPageBreak/>
        <w:t>Недельный  учебный план учащихся 6-х классов МБОУ лицея №66 г</w:t>
      </w:r>
      <w:proofErr w:type="gramStart"/>
      <w:r w:rsidRPr="00D2339F">
        <w:rPr>
          <w:rFonts w:ascii="Times New Roman" w:hAnsi="Times New Roman"/>
          <w:b/>
          <w:i/>
          <w:sz w:val="24"/>
          <w:szCs w:val="24"/>
        </w:rPr>
        <w:t>.Л</w:t>
      </w:r>
      <w:proofErr w:type="gramEnd"/>
      <w:r w:rsidRPr="00D2339F">
        <w:rPr>
          <w:rFonts w:ascii="Times New Roman" w:hAnsi="Times New Roman"/>
          <w:b/>
          <w:i/>
          <w:sz w:val="24"/>
          <w:szCs w:val="24"/>
        </w:rPr>
        <w:t>ипецка, осваивающих образ</w:t>
      </w:r>
      <w:r w:rsidRPr="00D2339F">
        <w:rPr>
          <w:rFonts w:ascii="Times New Roman" w:hAnsi="Times New Roman"/>
          <w:b/>
          <w:i/>
          <w:sz w:val="24"/>
          <w:szCs w:val="24"/>
        </w:rPr>
        <w:t>о</w:t>
      </w:r>
      <w:r w:rsidRPr="00D2339F">
        <w:rPr>
          <w:rFonts w:ascii="Times New Roman" w:hAnsi="Times New Roman"/>
          <w:b/>
          <w:i/>
          <w:sz w:val="24"/>
          <w:szCs w:val="24"/>
        </w:rPr>
        <w:t>вательную программу основного общего образования в соответствии с ФГОС ООО, утвержде</w:t>
      </w:r>
      <w:r w:rsidRPr="00D2339F">
        <w:rPr>
          <w:rFonts w:ascii="Times New Roman" w:hAnsi="Times New Roman"/>
          <w:b/>
          <w:i/>
          <w:sz w:val="24"/>
          <w:szCs w:val="24"/>
        </w:rPr>
        <w:t>н</w:t>
      </w:r>
      <w:r w:rsidRPr="00D2339F">
        <w:rPr>
          <w:rFonts w:ascii="Times New Roman" w:hAnsi="Times New Roman"/>
          <w:b/>
          <w:i/>
          <w:sz w:val="24"/>
          <w:szCs w:val="24"/>
        </w:rPr>
        <w:t xml:space="preserve">ным приказом Министерства образования Российской Федерации от 17.12.2010 №1897  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261"/>
        <w:gridCol w:w="850"/>
        <w:gridCol w:w="851"/>
        <w:gridCol w:w="850"/>
        <w:gridCol w:w="851"/>
        <w:gridCol w:w="850"/>
        <w:gridCol w:w="1276"/>
      </w:tblGrid>
      <w:tr w:rsidR="00797B87" w:rsidRPr="00D2339F" w:rsidTr="003811DC">
        <w:tc>
          <w:tcPr>
            <w:tcW w:w="23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BD4B4"/>
          </w:tcPr>
          <w:p w:rsidR="00797B87" w:rsidRPr="00D2339F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D2339F">
              <w:rPr>
                <w:rFonts w:ascii="Times New Roman" w:hAnsi="Times New Roman"/>
                <w:b/>
                <w:color w:val="7030A0"/>
              </w:rPr>
              <w:t xml:space="preserve">Предметные </w:t>
            </w:r>
          </w:p>
          <w:p w:rsidR="00797B87" w:rsidRPr="00D2339F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D2339F">
              <w:rPr>
                <w:rFonts w:ascii="Times New Roman" w:hAnsi="Times New Roman"/>
                <w:b/>
                <w:color w:val="7030A0"/>
              </w:rPr>
              <w:t>области</w:t>
            </w:r>
          </w:p>
        </w:tc>
        <w:tc>
          <w:tcPr>
            <w:tcW w:w="3261" w:type="dxa"/>
            <w:vMerge w:val="restart"/>
            <w:tcBorders>
              <w:top w:val="single" w:sz="12" w:space="0" w:color="000000"/>
              <w:tr2bl w:val="single" w:sz="4" w:space="0" w:color="auto"/>
            </w:tcBorders>
            <w:shd w:val="clear" w:color="auto" w:fill="FBD4B4"/>
          </w:tcPr>
          <w:p w:rsidR="00797B87" w:rsidRPr="00D2339F" w:rsidRDefault="00797B87" w:rsidP="003811DC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 w:rsidRPr="00D2339F">
              <w:rPr>
                <w:rFonts w:ascii="Times New Roman" w:hAnsi="Times New Roman"/>
                <w:b/>
                <w:color w:val="7030A0"/>
              </w:rPr>
              <w:t xml:space="preserve">Учебные предметы                                                                          </w:t>
            </w:r>
          </w:p>
          <w:p w:rsidR="00797B87" w:rsidRPr="00D2339F" w:rsidRDefault="00797B87" w:rsidP="003811DC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</w:p>
          <w:p w:rsidR="00797B87" w:rsidRPr="00D2339F" w:rsidRDefault="00797B87" w:rsidP="003811DC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 w:rsidRPr="00D2339F">
              <w:rPr>
                <w:rFonts w:ascii="Times New Roman" w:hAnsi="Times New Roman"/>
                <w:b/>
                <w:color w:val="7030A0"/>
              </w:rPr>
              <w:t xml:space="preserve">                                        Классы </w:t>
            </w:r>
          </w:p>
        </w:tc>
        <w:tc>
          <w:tcPr>
            <w:tcW w:w="4252" w:type="dxa"/>
            <w:gridSpan w:val="5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797B87" w:rsidRPr="00D2339F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D2339F">
              <w:rPr>
                <w:rFonts w:ascii="Times New Roman" w:hAnsi="Times New Roman"/>
                <w:b/>
                <w:color w:val="7030A0"/>
              </w:rPr>
              <w:t xml:space="preserve">Количество часов </w:t>
            </w:r>
            <w:proofErr w:type="gramStart"/>
            <w:r w:rsidRPr="00D2339F">
              <w:rPr>
                <w:rFonts w:ascii="Times New Roman" w:hAnsi="Times New Roman"/>
                <w:b/>
                <w:color w:val="7030A0"/>
              </w:rPr>
              <w:t>в</w:t>
            </w:r>
            <w:proofErr w:type="gramEnd"/>
            <w:r w:rsidRPr="00D2339F">
              <w:rPr>
                <w:rFonts w:ascii="Times New Roman" w:hAnsi="Times New Roman"/>
                <w:b/>
                <w:color w:val="7030A0"/>
              </w:rPr>
              <w:t xml:space="preserve"> </w:t>
            </w:r>
          </w:p>
          <w:p w:rsidR="00797B87" w:rsidRPr="00D2339F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D2339F">
              <w:rPr>
                <w:rFonts w:ascii="Times New Roman" w:hAnsi="Times New Roman"/>
                <w:b/>
                <w:color w:val="7030A0"/>
              </w:rPr>
              <w:t>неделю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FBD4B4"/>
          </w:tcPr>
          <w:p w:rsidR="00797B87" w:rsidRPr="00D2339F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Формы промеж</w:t>
            </w: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у</w:t>
            </w: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точной а</w:t>
            </w: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т</w:t>
            </w: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тестации</w:t>
            </w:r>
          </w:p>
        </w:tc>
      </w:tr>
      <w:tr w:rsidR="00797B87" w:rsidRPr="00D2339F" w:rsidTr="003811DC"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797B87" w:rsidRPr="00D2339F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000000"/>
            </w:tcBorders>
            <w:shd w:val="clear" w:color="auto" w:fill="FBD4B4"/>
          </w:tcPr>
          <w:p w:rsidR="00797B87" w:rsidRPr="00D2339F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BD4B4"/>
          </w:tcPr>
          <w:p w:rsidR="00797B87" w:rsidRPr="00D2339F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D2339F">
              <w:rPr>
                <w:rFonts w:ascii="Times New Roman" w:hAnsi="Times New Roman"/>
                <w:b/>
                <w:color w:val="7030A0"/>
              </w:rPr>
              <w:t>6а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FBD4B4"/>
          </w:tcPr>
          <w:p w:rsidR="00797B87" w:rsidRPr="00D2339F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D2339F">
              <w:rPr>
                <w:rFonts w:ascii="Times New Roman" w:hAnsi="Times New Roman"/>
                <w:b/>
                <w:color w:val="7030A0"/>
              </w:rPr>
              <w:t>6б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BD4B4"/>
          </w:tcPr>
          <w:p w:rsidR="00797B87" w:rsidRPr="00D2339F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D2339F">
              <w:rPr>
                <w:rFonts w:ascii="Times New Roman" w:hAnsi="Times New Roman"/>
                <w:b/>
                <w:color w:val="7030A0"/>
              </w:rPr>
              <w:t xml:space="preserve">6в 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FBD4B4"/>
          </w:tcPr>
          <w:p w:rsidR="00797B87" w:rsidRPr="00D2339F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D2339F">
              <w:rPr>
                <w:rFonts w:ascii="Times New Roman" w:hAnsi="Times New Roman"/>
                <w:b/>
                <w:color w:val="7030A0"/>
              </w:rPr>
              <w:t>6г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797B87" w:rsidRPr="00D2339F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D2339F">
              <w:rPr>
                <w:rFonts w:ascii="Times New Roman" w:hAnsi="Times New Roman"/>
                <w:b/>
                <w:color w:val="7030A0"/>
              </w:rPr>
              <w:t>6д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797B87" w:rsidRPr="00D2339F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</w:tr>
      <w:tr w:rsidR="00D2339F" w:rsidRPr="00D2339F" w:rsidTr="00797B87">
        <w:tc>
          <w:tcPr>
            <w:tcW w:w="56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39F" w:rsidRPr="00D2339F" w:rsidTr="00797B87"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D2339F" w:rsidRPr="00797B87" w:rsidRDefault="00797B87" w:rsidP="0079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4" w:space="0" w:color="auto"/>
            </w:tcBorders>
          </w:tcPr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2339F" w:rsidRPr="00797B87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D2339F" w:rsidRPr="00797B87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2339F" w:rsidRPr="00797B87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D2339F" w:rsidRPr="00797B87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2339F" w:rsidRPr="00797B87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</w:tcPr>
          <w:p w:rsidR="00D2339F" w:rsidRPr="00D2339F" w:rsidRDefault="00CD3BFA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D2339F" w:rsidRPr="00D2339F" w:rsidTr="00797B87">
        <w:tc>
          <w:tcPr>
            <w:tcW w:w="2376" w:type="dxa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D2339F" w:rsidRPr="00D2339F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D2339F" w:rsidRPr="00D2339F" w:rsidRDefault="00CD3BFA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D2339F" w:rsidRPr="00D2339F" w:rsidTr="00797B87">
        <w:tc>
          <w:tcPr>
            <w:tcW w:w="2376" w:type="dxa"/>
            <w:tcBorders>
              <w:top w:val="single" w:sz="4" w:space="0" w:color="auto"/>
              <w:left w:val="single" w:sz="12" w:space="0" w:color="000000"/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97B87" w:rsidRPr="003811DC" w:rsidRDefault="00D2339F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(английский, немецкий, французский)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D2339F" w:rsidRPr="00D2339F" w:rsidRDefault="00CD3BFA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D2339F" w:rsidRPr="00D2339F" w:rsidTr="00797B87">
        <w:tc>
          <w:tcPr>
            <w:tcW w:w="2376" w:type="dxa"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Второй  иностранный язык (английский, немецкий, французский)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39F" w:rsidRPr="00D2339F" w:rsidTr="00797B87"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0" w:type="dxa"/>
            <w:tcBorders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nil"/>
              <w:right w:val="single" w:sz="12" w:space="0" w:color="000000"/>
            </w:tcBorders>
          </w:tcPr>
          <w:p w:rsidR="00D2339F" w:rsidRPr="00D2339F" w:rsidRDefault="00CD3BFA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D2339F" w:rsidRPr="00D2339F" w:rsidTr="00797B87">
        <w:tc>
          <w:tcPr>
            <w:tcW w:w="2376" w:type="dxa"/>
            <w:tcBorders>
              <w:top w:val="nil"/>
              <w:left w:val="single" w:sz="12" w:space="0" w:color="000000"/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общественно-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0" w:type="dxa"/>
            <w:tcBorders>
              <w:top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39F" w:rsidRPr="00D2339F" w:rsidTr="00797B87">
        <w:tc>
          <w:tcPr>
            <w:tcW w:w="2376" w:type="dxa"/>
            <w:tcBorders>
              <w:top w:val="nil"/>
              <w:left w:val="single" w:sz="12" w:space="0" w:color="000000"/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научной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D2339F" w:rsidRPr="00D2339F" w:rsidRDefault="00CD3BFA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D2339F" w:rsidRPr="00D2339F" w:rsidTr="00797B87">
        <w:tc>
          <w:tcPr>
            <w:tcW w:w="2376" w:type="dxa"/>
            <w:tcBorders>
              <w:top w:val="nil"/>
              <w:left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D2339F" w:rsidRPr="00D2339F" w:rsidRDefault="00CD3BFA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D2339F" w:rsidRPr="00D2339F" w:rsidTr="00797B87">
        <w:tc>
          <w:tcPr>
            <w:tcW w:w="2376" w:type="dxa"/>
            <w:tcBorders>
              <w:top w:val="nil"/>
              <w:left w:val="single" w:sz="12" w:space="0" w:color="000000"/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nil"/>
              <w:right w:val="single" w:sz="12" w:space="0" w:color="000000"/>
            </w:tcBorders>
          </w:tcPr>
          <w:p w:rsidR="00D2339F" w:rsidRPr="00D2339F" w:rsidRDefault="00CD3BFA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D2339F" w:rsidRPr="00D2339F" w:rsidTr="00797B87">
        <w:tc>
          <w:tcPr>
            <w:tcW w:w="2376" w:type="dxa"/>
            <w:tcBorders>
              <w:top w:val="nil"/>
              <w:left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39F" w:rsidRPr="00D2339F" w:rsidTr="00797B87">
        <w:tc>
          <w:tcPr>
            <w:tcW w:w="2376" w:type="dxa"/>
            <w:tcBorders>
              <w:left w:val="single" w:sz="12" w:space="0" w:color="000000"/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nil"/>
              <w:right w:val="single" w:sz="12" w:space="0" w:color="000000"/>
            </w:tcBorders>
          </w:tcPr>
          <w:p w:rsidR="00D2339F" w:rsidRPr="00D2339F" w:rsidRDefault="00CD3BFA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D2339F" w:rsidRPr="00D2339F" w:rsidTr="00797B87">
        <w:tc>
          <w:tcPr>
            <w:tcW w:w="2376" w:type="dxa"/>
            <w:tcBorders>
              <w:left w:val="single" w:sz="12" w:space="0" w:color="000000"/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D2339F" w:rsidRPr="00D2339F" w:rsidRDefault="00CD3BFA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D2339F" w:rsidRPr="00D2339F" w:rsidTr="00797B87">
        <w:tc>
          <w:tcPr>
            <w:tcW w:w="2376" w:type="dxa"/>
            <w:tcBorders>
              <w:top w:val="nil"/>
              <w:left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2339F" w:rsidRPr="00D2339F" w:rsidRDefault="00797B87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</w:t>
            </w:r>
            <w:r w:rsidR="00D2339F" w:rsidRPr="00D2339F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D2339F" w:rsidRPr="00D2339F" w:rsidRDefault="00CD3BFA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D2339F" w:rsidRPr="00D2339F" w:rsidTr="00797B87">
        <w:tc>
          <w:tcPr>
            <w:tcW w:w="2376" w:type="dxa"/>
            <w:tcBorders>
              <w:left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D2339F" w:rsidRPr="00D2339F" w:rsidRDefault="00CD3BFA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D2339F" w:rsidRPr="00D2339F" w:rsidTr="00797B87">
        <w:tc>
          <w:tcPr>
            <w:tcW w:w="2376" w:type="dxa"/>
            <w:tcBorders>
              <w:left w:val="single" w:sz="12" w:space="0" w:color="000000"/>
              <w:bottom w:val="nil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Физическая культ</w:t>
            </w:r>
            <w:r w:rsidRPr="00D2339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339F">
              <w:rPr>
                <w:rFonts w:ascii="Times New Roman" w:hAnsi="Times New Roman"/>
                <w:sz w:val="24"/>
                <w:szCs w:val="24"/>
              </w:rPr>
              <w:t>ра и основы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D2339F" w:rsidRPr="00D2339F" w:rsidRDefault="00CD3BFA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D2339F" w:rsidRPr="00D2339F" w:rsidTr="00797B87">
        <w:tc>
          <w:tcPr>
            <w:tcW w:w="2376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безопасности жи</w:t>
            </w:r>
            <w:r w:rsidRPr="00D2339F">
              <w:rPr>
                <w:rFonts w:ascii="Times New Roman" w:hAnsi="Times New Roman"/>
                <w:sz w:val="24"/>
                <w:szCs w:val="24"/>
              </w:rPr>
              <w:t>з</w:t>
            </w:r>
            <w:r w:rsidRPr="00D2339F">
              <w:rPr>
                <w:rFonts w:ascii="Times New Roman" w:hAnsi="Times New Roman"/>
                <w:sz w:val="24"/>
                <w:szCs w:val="24"/>
              </w:rPr>
              <w:t>недеятельности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Основы безопасности жизн</w:t>
            </w:r>
            <w:r w:rsidRPr="00D2339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339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</w:tcPr>
          <w:p w:rsidR="00D2339F" w:rsidRPr="00D2339F" w:rsidRDefault="00CD3BFA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D2339F" w:rsidRPr="00D2339F" w:rsidTr="00797B87">
        <w:tc>
          <w:tcPr>
            <w:tcW w:w="2376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326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2339F" w:rsidRPr="00D2339F" w:rsidTr="00797B87">
        <w:tc>
          <w:tcPr>
            <w:tcW w:w="5637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Часть, формируемая участниками </w:t>
            </w:r>
          </w:p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2339F" w:rsidRPr="00D2339F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D2339F" w:rsidRPr="00D2339F" w:rsidTr="00797B87">
        <w:tc>
          <w:tcPr>
            <w:tcW w:w="5637" w:type="dxa"/>
            <w:gridSpan w:val="2"/>
            <w:tcBorders>
              <w:left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D2339F" w:rsidRPr="00797B87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D2339F" w:rsidRPr="00797B87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D2339F" w:rsidRPr="00797B87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2339F" w:rsidRPr="00797B87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2339F" w:rsidRPr="00797B87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B87" w:rsidRPr="00D2339F" w:rsidTr="00797B87">
        <w:tc>
          <w:tcPr>
            <w:tcW w:w="5637" w:type="dxa"/>
            <w:gridSpan w:val="2"/>
            <w:tcBorders>
              <w:left w:val="single" w:sz="12" w:space="0" w:color="000000"/>
            </w:tcBorders>
          </w:tcPr>
          <w:p w:rsidR="00797B87" w:rsidRPr="003811DC" w:rsidRDefault="00797B87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 xml:space="preserve">Второй  иностранный язык </w:t>
            </w:r>
          </w:p>
          <w:p w:rsidR="00797B87" w:rsidRPr="00D2339F" w:rsidRDefault="00797B87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(английский, немецкий, французский)</w:t>
            </w:r>
          </w:p>
        </w:tc>
        <w:tc>
          <w:tcPr>
            <w:tcW w:w="850" w:type="dxa"/>
          </w:tcPr>
          <w:p w:rsidR="00797B87" w:rsidRPr="00797B87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797B87" w:rsidRPr="00797B87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97B87" w:rsidRPr="00797B87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797B87" w:rsidRPr="00797B87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97B87" w:rsidRPr="00797B87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797B87" w:rsidRPr="00D2339F" w:rsidRDefault="00CD3BFA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D2339F" w:rsidRPr="00D2339F" w:rsidTr="00797B87">
        <w:tc>
          <w:tcPr>
            <w:tcW w:w="5637" w:type="dxa"/>
            <w:gridSpan w:val="2"/>
            <w:tcBorders>
              <w:left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2339F" w:rsidRPr="00797B87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39F" w:rsidRPr="00D2339F" w:rsidTr="00797B87">
        <w:tc>
          <w:tcPr>
            <w:tcW w:w="563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D2339F" w:rsidRPr="00797B87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D2339F" w:rsidRPr="00797B87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39F" w:rsidRPr="00D2339F" w:rsidTr="00797B87">
        <w:tc>
          <w:tcPr>
            <w:tcW w:w="5637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Максимально допустимая аудиторная недельная </w:t>
            </w:r>
          </w:p>
          <w:p w:rsidR="00D2339F" w:rsidRPr="00D2339F" w:rsidRDefault="00D2339F" w:rsidP="003811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нагрузка  при 5-дневной учебной неделе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797B87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D2339F" w:rsidRPr="00D2339F" w:rsidRDefault="00797B8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2339F" w:rsidRPr="00D2339F" w:rsidRDefault="00D2339F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2339F" w:rsidRDefault="00D2339F"/>
    <w:p w:rsidR="003811DC" w:rsidRDefault="003811DC"/>
    <w:p w:rsidR="003811DC" w:rsidRDefault="003811DC"/>
    <w:p w:rsidR="003A6423" w:rsidRDefault="003A6423"/>
    <w:p w:rsidR="003A6423" w:rsidRDefault="003A6423"/>
    <w:p w:rsidR="003A6423" w:rsidRDefault="003A6423"/>
    <w:p w:rsidR="003A6423" w:rsidRDefault="003A6423"/>
    <w:p w:rsidR="003811DC" w:rsidRPr="003811DC" w:rsidRDefault="003811DC" w:rsidP="003811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11DC">
        <w:rPr>
          <w:rFonts w:ascii="Times New Roman" w:hAnsi="Times New Roman"/>
          <w:b/>
          <w:i/>
          <w:sz w:val="24"/>
          <w:szCs w:val="24"/>
        </w:rPr>
        <w:lastRenderedPageBreak/>
        <w:t>Недельный  учебный план учащихся 7-х классов МБОУ лицея №66 г</w:t>
      </w:r>
      <w:proofErr w:type="gramStart"/>
      <w:r w:rsidRPr="003811DC">
        <w:rPr>
          <w:rFonts w:ascii="Times New Roman" w:hAnsi="Times New Roman"/>
          <w:b/>
          <w:i/>
          <w:sz w:val="24"/>
          <w:szCs w:val="24"/>
        </w:rPr>
        <w:t>.Л</w:t>
      </w:r>
      <w:proofErr w:type="gramEnd"/>
      <w:r w:rsidRPr="003811DC">
        <w:rPr>
          <w:rFonts w:ascii="Times New Roman" w:hAnsi="Times New Roman"/>
          <w:b/>
          <w:i/>
          <w:sz w:val="24"/>
          <w:szCs w:val="24"/>
        </w:rPr>
        <w:t>ипецка, осваивающих образ</w:t>
      </w:r>
      <w:r w:rsidRPr="003811DC">
        <w:rPr>
          <w:rFonts w:ascii="Times New Roman" w:hAnsi="Times New Roman"/>
          <w:b/>
          <w:i/>
          <w:sz w:val="24"/>
          <w:szCs w:val="24"/>
        </w:rPr>
        <w:t>о</w:t>
      </w:r>
      <w:r w:rsidRPr="003811DC">
        <w:rPr>
          <w:rFonts w:ascii="Times New Roman" w:hAnsi="Times New Roman"/>
          <w:b/>
          <w:i/>
          <w:sz w:val="24"/>
          <w:szCs w:val="24"/>
        </w:rPr>
        <w:t>вательную программу основного общего образования в соответствии с ФГОС ООО, утвержде</w:t>
      </w:r>
      <w:r w:rsidRPr="003811DC">
        <w:rPr>
          <w:rFonts w:ascii="Times New Roman" w:hAnsi="Times New Roman"/>
          <w:b/>
          <w:i/>
          <w:sz w:val="24"/>
          <w:szCs w:val="24"/>
        </w:rPr>
        <w:t>н</w:t>
      </w:r>
      <w:r w:rsidRPr="003811DC">
        <w:rPr>
          <w:rFonts w:ascii="Times New Roman" w:hAnsi="Times New Roman"/>
          <w:b/>
          <w:i/>
          <w:sz w:val="24"/>
          <w:szCs w:val="24"/>
        </w:rPr>
        <w:t xml:space="preserve">ным приказом Министерства образования Российской Федерации от 17.12.2010 №1897 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261"/>
        <w:gridCol w:w="850"/>
        <w:gridCol w:w="851"/>
        <w:gridCol w:w="850"/>
        <w:gridCol w:w="851"/>
        <w:gridCol w:w="850"/>
        <w:gridCol w:w="1276"/>
      </w:tblGrid>
      <w:tr w:rsidR="003811DC" w:rsidRPr="00D2339F" w:rsidTr="003811DC">
        <w:tc>
          <w:tcPr>
            <w:tcW w:w="23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BD4B4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D2339F">
              <w:rPr>
                <w:rFonts w:ascii="Times New Roman" w:hAnsi="Times New Roman"/>
                <w:b/>
                <w:color w:val="7030A0"/>
              </w:rPr>
              <w:t xml:space="preserve">Предметные </w:t>
            </w:r>
          </w:p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D2339F">
              <w:rPr>
                <w:rFonts w:ascii="Times New Roman" w:hAnsi="Times New Roman"/>
                <w:b/>
                <w:color w:val="7030A0"/>
              </w:rPr>
              <w:t>области</w:t>
            </w:r>
          </w:p>
        </w:tc>
        <w:tc>
          <w:tcPr>
            <w:tcW w:w="3261" w:type="dxa"/>
            <w:vMerge w:val="restart"/>
            <w:tcBorders>
              <w:top w:val="single" w:sz="12" w:space="0" w:color="000000"/>
              <w:tr2bl w:val="single" w:sz="4" w:space="0" w:color="auto"/>
            </w:tcBorders>
            <w:shd w:val="clear" w:color="auto" w:fill="FBD4B4"/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 w:rsidRPr="00D2339F">
              <w:rPr>
                <w:rFonts w:ascii="Times New Roman" w:hAnsi="Times New Roman"/>
                <w:b/>
                <w:color w:val="7030A0"/>
              </w:rPr>
              <w:t xml:space="preserve">Учебные предметы                                                                          </w:t>
            </w:r>
          </w:p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</w:p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 w:rsidRPr="00D2339F">
              <w:rPr>
                <w:rFonts w:ascii="Times New Roman" w:hAnsi="Times New Roman"/>
                <w:b/>
                <w:color w:val="7030A0"/>
              </w:rPr>
              <w:t xml:space="preserve">                                        Классы </w:t>
            </w:r>
          </w:p>
        </w:tc>
        <w:tc>
          <w:tcPr>
            <w:tcW w:w="4252" w:type="dxa"/>
            <w:gridSpan w:val="5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D2339F">
              <w:rPr>
                <w:rFonts w:ascii="Times New Roman" w:hAnsi="Times New Roman"/>
                <w:b/>
                <w:color w:val="7030A0"/>
              </w:rPr>
              <w:t xml:space="preserve">Количество часов </w:t>
            </w:r>
            <w:proofErr w:type="gramStart"/>
            <w:r w:rsidRPr="00D2339F">
              <w:rPr>
                <w:rFonts w:ascii="Times New Roman" w:hAnsi="Times New Roman"/>
                <w:b/>
                <w:color w:val="7030A0"/>
              </w:rPr>
              <w:t>в</w:t>
            </w:r>
            <w:proofErr w:type="gramEnd"/>
            <w:r w:rsidRPr="00D2339F">
              <w:rPr>
                <w:rFonts w:ascii="Times New Roman" w:hAnsi="Times New Roman"/>
                <w:b/>
                <w:color w:val="7030A0"/>
              </w:rPr>
              <w:t xml:space="preserve"> </w:t>
            </w:r>
          </w:p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D2339F">
              <w:rPr>
                <w:rFonts w:ascii="Times New Roman" w:hAnsi="Times New Roman"/>
                <w:b/>
                <w:color w:val="7030A0"/>
              </w:rPr>
              <w:t>неделю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FBD4B4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Формы промеж</w:t>
            </w: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у</w:t>
            </w: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точной а</w:t>
            </w: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т</w:t>
            </w: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тестации</w:t>
            </w:r>
          </w:p>
        </w:tc>
      </w:tr>
      <w:tr w:rsidR="003811DC" w:rsidRPr="00D2339F" w:rsidTr="003811DC"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000000"/>
            </w:tcBorders>
            <w:shd w:val="clear" w:color="auto" w:fill="FBD4B4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BD4B4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7</w:t>
            </w:r>
            <w:r w:rsidRPr="00D2339F">
              <w:rPr>
                <w:rFonts w:ascii="Times New Roman" w:hAnsi="Times New Roman"/>
                <w:b/>
                <w:color w:val="7030A0"/>
              </w:rPr>
              <w:t>а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FBD4B4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7</w:t>
            </w:r>
            <w:r w:rsidRPr="00D2339F">
              <w:rPr>
                <w:rFonts w:ascii="Times New Roman" w:hAnsi="Times New Roman"/>
                <w:b/>
                <w:color w:val="7030A0"/>
              </w:rPr>
              <w:t>б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BD4B4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7</w:t>
            </w:r>
            <w:r w:rsidRPr="00D2339F">
              <w:rPr>
                <w:rFonts w:ascii="Times New Roman" w:hAnsi="Times New Roman"/>
                <w:b/>
                <w:color w:val="7030A0"/>
              </w:rPr>
              <w:t xml:space="preserve">в 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FBD4B4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7</w:t>
            </w:r>
            <w:r w:rsidRPr="00D2339F">
              <w:rPr>
                <w:rFonts w:ascii="Times New Roman" w:hAnsi="Times New Roman"/>
                <w:b/>
                <w:color w:val="7030A0"/>
              </w:rPr>
              <w:t>г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7</w:t>
            </w:r>
            <w:r w:rsidRPr="00D2339F">
              <w:rPr>
                <w:rFonts w:ascii="Times New Roman" w:hAnsi="Times New Roman"/>
                <w:b/>
                <w:color w:val="7030A0"/>
              </w:rPr>
              <w:t>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</w:tr>
      <w:tr w:rsidR="003811DC" w:rsidRPr="00D2339F" w:rsidTr="003811DC">
        <w:tc>
          <w:tcPr>
            <w:tcW w:w="56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DC" w:rsidRPr="00D2339F" w:rsidTr="003811DC"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3811DC" w:rsidRPr="00797B87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3811DC" w:rsidRPr="003811DC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3811DC" w:rsidRPr="003811DC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3811DC" w:rsidRPr="003811DC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3811DC" w:rsidRPr="003811DC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3811DC" w:rsidRPr="003811DC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</w:tcPr>
          <w:p w:rsidR="003811DC" w:rsidRPr="00D2339F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3811DC" w:rsidRPr="00D2339F" w:rsidTr="003811DC">
        <w:tc>
          <w:tcPr>
            <w:tcW w:w="2376" w:type="dxa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811DC" w:rsidRPr="00D2339F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3811DC" w:rsidRPr="00D2339F" w:rsidTr="003811DC">
        <w:tc>
          <w:tcPr>
            <w:tcW w:w="2376" w:type="dxa"/>
            <w:tcBorders>
              <w:top w:val="single" w:sz="4" w:space="0" w:color="auto"/>
              <w:left w:val="single" w:sz="12" w:space="0" w:color="000000"/>
              <w:bottom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811DC" w:rsidRPr="003811DC" w:rsidRDefault="003811DC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</w:t>
            </w:r>
            <w:r w:rsidRPr="00D233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811DC" w:rsidRPr="00D2339F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3811DC" w:rsidRPr="00D2339F" w:rsidTr="003811DC">
        <w:tc>
          <w:tcPr>
            <w:tcW w:w="2376" w:type="dxa"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Второй  иностранный язык (немецкий, французский)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811DC" w:rsidRPr="00D2339F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3811DC" w:rsidRPr="00D2339F" w:rsidTr="003811DC"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850" w:type="dxa"/>
            <w:tcBorders>
              <w:bottom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nil"/>
              <w:right w:val="single" w:sz="12" w:space="0" w:color="000000"/>
            </w:tcBorders>
          </w:tcPr>
          <w:p w:rsidR="003811DC" w:rsidRPr="00D2339F" w:rsidRDefault="00FF4667" w:rsidP="00FF4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 xml:space="preserve">Годовая </w:t>
            </w:r>
          </w:p>
        </w:tc>
      </w:tr>
      <w:tr w:rsidR="003811DC" w:rsidRPr="00D2339F" w:rsidTr="003811DC">
        <w:tc>
          <w:tcPr>
            <w:tcW w:w="2376" w:type="dxa"/>
            <w:tcBorders>
              <w:top w:val="nil"/>
              <w:left w:val="single" w:sz="12" w:space="0" w:color="000000"/>
              <w:bottom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общественно-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0" w:type="dxa"/>
            <w:tcBorders>
              <w:top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single" w:sz="12" w:space="0" w:color="000000"/>
            </w:tcBorders>
          </w:tcPr>
          <w:p w:rsidR="003811DC" w:rsidRPr="00D2339F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оценка</w:t>
            </w:r>
          </w:p>
        </w:tc>
      </w:tr>
      <w:tr w:rsidR="003811DC" w:rsidRPr="00D2339F" w:rsidTr="003811DC">
        <w:tc>
          <w:tcPr>
            <w:tcW w:w="2376" w:type="dxa"/>
            <w:tcBorders>
              <w:top w:val="nil"/>
              <w:left w:val="single" w:sz="12" w:space="0" w:color="000000"/>
              <w:bottom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научной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811DC" w:rsidRPr="00D2339F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3811DC" w:rsidRPr="00D2339F" w:rsidTr="003811DC">
        <w:tc>
          <w:tcPr>
            <w:tcW w:w="2376" w:type="dxa"/>
            <w:tcBorders>
              <w:top w:val="nil"/>
              <w:left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811DC" w:rsidRPr="00D2339F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3811DC" w:rsidRPr="00D2339F" w:rsidTr="003811DC">
        <w:tc>
          <w:tcPr>
            <w:tcW w:w="2376" w:type="dxa"/>
            <w:tcBorders>
              <w:top w:val="nil"/>
              <w:left w:val="single" w:sz="12" w:space="0" w:color="000000"/>
              <w:bottom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bottom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nil"/>
              <w:right w:val="single" w:sz="12" w:space="0" w:color="000000"/>
            </w:tcBorders>
          </w:tcPr>
          <w:p w:rsidR="003811DC" w:rsidRPr="00D2339F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3811DC" w:rsidRPr="00D2339F" w:rsidTr="003811DC">
        <w:tc>
          <w:tcPr>
            <w:tcW w:w="2376" w:type="dxa"/>
            <w:tcBorders>
              <w:top w:val="nil"/>
              <w:left w:val="single" w:sz="12" w:space="0" w:color="000000"/>
              <w:bottom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000000"/>
            </w:tcBorders>
          </w:tcPr>
          <w:p w:rsidR="003811DC" w:rsidRPr="00D2339F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3811DC" w:rsidRPr="00D2339F" w:rsidTr="003811DC">
        <w:tc>
          <w:tcPr>
            <w:tcW w:w="2376" w:type="dxa"/>
            <w:tcBorders>
              <w:top w:val="nil"/>
              <w:left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000000"/>
            </w:tcBorders>
          </w:tcPr>
          <w:p w:rsidR="003811DC" w:rsidRPr="00D2339F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3811DC" w:rsidRPr="00D2339F" w:rsidTr="003811DC">
        <w:tc>
          <w:tcPr>
            <w:tcW w:w="2376" w:type="dxa"/>
            <w:tcBorders>
              <w:left w:val="single" w:sz="12" w:space="0" w:color="000000"/>
              <w:bottom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 xml:space="preserve">Естественнонаучные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000000"/>
            </w:tcBorders>
          </w:tcPr>
          <w:p w:rsidR="003811DC" w:rsidRPr="00D2339F" w:rsidRDefault="00FF4667" w:rsidP="00FF4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3811DC" w:rsidRPr="00D2339F" w:rsidTr="003811DC">
        <w:tc>
          <w:tcPr>
            <w:tcW w:w="2376" w:type="dxa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000000"/>
            </w:tcBorders>
          </w:tcPr>
          <w:p w:rsidR="003811DC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3811DC" w:rsidRPr="00D2339F" w:rsidTr="003811DC">
        <w:tc>
          <w:tcPr>
            <w:tcW w:w="2376" w:type="dxa"/>
            <w:tcBorders>
              <w:top w:val="single" w:sz="4" w:space="0" w:color="auto"/>
              <w:left w:val="single" w:sz="12" w:space="0" w:color="000000"/>
              <w:bottom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000000"/>
            </w:tcBorders>
          </w:tcPr>
          <w:p w:rsidR="003811DC" w:rsidRPr="00D2339F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3811DC" w:rsidRPr="00D2339F" w:rsidTr="003811DC">
        <w:tc>
          <w:tcPr>
            <w:tcW w:w="2376" w:type="dxa"/>
            <w:tcBorders>
              <w:top w:val="nil"/>
              <w:left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</w:t>
            </w:r>
            <w:r w:rsidRPr="00D2339F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811DC" w:rsidRPr="00D2339F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3811DC" w:rsidRPr="00D2339F" w:rsidTr="003811DC">
        <w:tc>
          <w:tcPr>
            <w:tcW w:w="2376" w:type="dxa"/>
            <w:tcBorders>
              <w:left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811DC" w:rsidRPr="00D2339F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3811DC" w:rsidRPr="00D2339F" w:rsidTr="003811DC">
        <w:tc>
          <w:tcPr>
            <w:tcW w:w="2376" w:type="dxa"/>
            <w:tcBorders>
              <w:left w:val="single" w:sz="12" w:space="0" w:color="000000"/>
              <w:bottom w:val="nil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Физическая культ</w:t>
            </w:r>
            <w:r w:rsidRPr="00D2339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339F">
              <w:rPr>
                <w:rFonts w:ascii="Times New Roman" w:hAnsi="Times New Roman"/>
                <w:sz w:val="24"/>
                <w:szCs w:val="24"/>
              </w:rPr>
              <w:t>ра и основы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811DC" w:rsidRPr="00D2339F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3811DC" w:rsidRPr="00D2339F" w:rsidTr="003811DC">
        <w:tc>
          <w:tcPr>
            <w:tcW w:w="2376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безопасности жи</w:t>
            </w:r>
            <w:r w:rsidRPr="00D2339F">
              <w:rPr>
                <w:rFonts w:ascii="Times New Roman" w:hAnsi="Times New Roman"/>
                <w:sz w:val="24"/>
                <w:szCs w:val="24"/>
              </w:rPr>
              <w:t>з</w:t>
            </w:r>
            <w:r w:rsidRPr="00D2339F">
              <w:rPr>
                <w:rFonts w:ascii="Times New Roman" w:hAnsi="Times New Roman"/>
                <w:sz w:val="24"/>
                <w:szCs w:val="24"/>
              </w:rPr>
              <w:t>недеятельности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sz w:val="24"/>
                <w:szCs w:val="24"/>
              </w:rPr>
              <w:t>Основы безопасности жизн</w:t>
            </w:r>
            <w:r w:rsidRPr="00D2339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339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</w:tcPr>
          <w:p w:rsidR="003811DC" w:rsidRPr="00D2339F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3811DC" w:rsidRPr="00D2339F" w:rsidTr="003811DC">
        <w:tc>
          <w:tcPr>
            <w:tcW w:w="2376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326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811DC" w:rsidRPr="00D2339F" w:rsidTr="003811DC">
        <w:tc>
          <w:tcPr>
            <w:tcW w:w="5637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Часть, формируемая участниками </w:t>
            </w:r>
          </w:p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3811DC" w:rsidRPr="00D2339F" w:rsidTr="003811DC">
        <w:tc>
          <w:tcPr>
            <w:tcW w:w="563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3811DC" w:rsidRPr="003811DC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3811DC" w:rsidRPr="003811DC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</w:tcPr>
          <w:p w:rsidR="003811DC" w:rsidRPr="00D2339F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3811DC" w:rsidRPr="00D2339F" w:rsidTr="003811DC">
        <w:tc>
          <w:tcPr>
            <w:tcW w:w="5637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Максимально допустимая аудиторная недельная </w:t>
            </w:r>
          </w:p>
          <w:p w:rsidR="003811DC" w:rsidRPr="00D2339F" w:rsidRDefault="003811DC" w:rsidP="003811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нагрузка  при 5-дневной учебной неделе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233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3811DC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3811DC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3811DC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3811DC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811DC" w:rsidRPr="00D2339F" w:rsidRDefault="003811DC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811DC" w:rsidRDefault="003811DC"/>
    <w:p w:rsidR="003811DC" w:rsidRDefault="003811DC"/>
    <w:p w:rsidR="003811DC" w:rsidRDefault="003811DC"/>
    <w:p w:rsidR="003811DC" w:rsidRDefault="003811DC"/>
    <w:p w:rsidR="003A6423" w:rsidRDefault="003A6423"/>
    <w:p w:rsidR="003A6423" w:rsidRDefault="003A6423"/>
    <w:p w:rsidR="003A6423" w:rsidRDefault="003A6423"/>
    <w:p w:rsidR="003A6423" w:rsidRDefault="003A6423"/>
    <w:p w:rsidR="003811DC" w:rsidRDefault="003811DC"/>
    <w:p w:rsidR="003811DC" w:rsidRPr="003811DC" w:rsidRDefault="003811DC" w:rsidP="003811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11DC">
        <w:rPr>
          <w:rFonts w:ascii="Times New Roman" w:hAnsi="Times New Roman"/>
          <w:b/>
          <w:i/>
          <w:sz w:val="24"/>
          <w:szCs w:val="24"/>
        </w:rPr>
        <w:lastRenderedPageBreak/>
        <w:t>Недельный  учебный план учащихся 8</w:t>
      </w:r>
      <w:r w:rsidR="00C83A37">
        <w:rPr>
          <w:rFonts w:ascii="Times New Roman" w:hAnsi="Times New Roman"/>
          <w:b/>
          <w:i/>
          <w:sz w:val="24"/>
          <w:szCs w:val="24"/>
        </w:rPr>
        <w:t>-х</w:t>
      </w:r>
      <w:r w:rsidRPr="003811DC">
        <w:rPr>
          <w:rFonts w:ascii="Times New Roman" w:hAnsi="Times New Roman"/>
          <w:b/>
          <w:i/>
          <w:sz w:val="24"/>
          <w:szCs w:val="24"/>
        </w:rPr>
        <w:t xml:space="preserve"> класс</w:t>
      </w:r>
      <w:r w:rsidR="00C83A37">
        <w:rPr>
          <w:rFonts w:ascii="Times New Roman" w:hAnsi="Times New Roman"/>
          <w:b/>
          <w:i/>
          <w:sz w:val="24"/>
          <w:szCs w:val="24"/>
        </w:rPr>
        <w:t>ов</w:t>
      </w:r>
      <w:r w:rsidRPr="003811DC">
        <w:rPr>
          <w:rFonts w:ascii="Times New Roman" w:hAnsi="Times New Roman"/>
          <w:b/>
          <w:i/>
          <w:sz w:val="24"/>
          <w:szCs w:val="24"/>
        </w:rPr>
        <w:t xml:space="preserve"> МБОУ лицея №66 г</w:t>
      </w:r>
      <w:proofErr w:type="gramStart"/>
      <w:r w:rsidRPr="003811DC">
        <w:rPr>
          <w:rFonts w:ascii="Times New Roman" w:hAnsi="Times New Roman"/>
          <w:b/>
          <w:i/>
          <w:sz w:val="24"/>
          <w:szCs w:val="24"/>
        </w:rPr>
        <w:t>.Л</w:t>
      </w:r>
      <w:proofErr w:type="gramEnd"/>
      <w:r w:rsidRPr="003811DC">
        <w:rPr>
          <w:rFonts w:ascii="Times New Roman" w:hAnsi="Times New Roman"/>
          <w:b/>
          <w:i/>
          <w:sz w:val="24"/>
          <w:szCs w:val="24"/>
        </w:rPr>
        <w:t>ипецка, осваивающих образ</w:t>
      </w:r>
      <w:r w:rsidRPr="003811DC">
        <w:rPr>
          <w:rFonts w:ascii="Times New Roman" w:hAnsi="Times New Roman"/>
          <w:b/>
          <w:i/>
          <w:sz w:val="24"/>
          <w:szCs w:val="24"/>
        </w:rPr>
        <w:t>о</w:t>
      </w:r>
      <w:r w:rsidRPr="003811DC">
        <w:rPr>
          <w:rFonts w:ascii="Times New Roman" w:hAnsi="Times New Roman"/>
          <w:b/>
          <w:i/>
          <w:sz w:val="24"/>
          <w:szCs w:val="24"/>
        </w:rPr>
        <w:t>вательную программу основного общего образования в соответствии с ФГОС ООО, утвержде</w:t>
      </w:r>
      <w:r w:rsidRPr="003811DC">
        <w:rPr>
          <w:rFonts w:ascii="Times New Roman" w:hAnsi="Times New Roman"/>
          <w:b/>
          <w:i/>
          <w:sz w:val="24"/>
          <w:szCs w:val="24"/>
        </w:rPr>
        <w:t>н</w:t>
      </w:r>
      <w:r w:rsidRPr="003811DC">
        <w:rPr>
          <w:rFonts w:ascii="Times New Roman" w:hAnsi="Times New Roman"/>
          <w:b/>
          <w:i/>
          <w:sz w:val="24"/>
          <w:szCs w:val="24"/>
        </w:rPr>
        <w:t xml:space="preserve">ным приказом Министерства образования Российской Федерации от 17.12.2010 №1897 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850"/>
        <w:gridCol w:w="850"/>
        <w:gridCol w:w="850"/>
        <w:gridCol w:w="850"/>
        <w:gridCol w:w="2270"/>
      </w:tblGrid>
      <w:tr w:rsidR="00C83A37" w:rsidRPr="003811DC" w:rsidTr="00C83A37">
        <w:tc>
          <w:tcPr>
            <w:tcW w:w="23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BD4B4"/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3811DC">
              <w:rPr>
                <w:rFonts w:ascii="Times New Roman" w:hAnsi="Times New Roman"/>
                <w:b/>
                <w:color w:val="7030A0"/>
              </w:rPr>
              <w:t xml:space="preserve">Предметные </w:t>
            </w:r>
          </w:p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3811DC">
              <w:rPr>
                <w:rFonts w:ascii="Times New Roman" w:hAnsi="Times New Roman"/>
                <w:b/>
                <w:color w:val="7030A0"/>
              </w:rPr>
              <w:t>области</w:t>
            </w:r>
          </w:p>
        </w:tc>
        <w:tc>
          <w:tcPr>
            <w:tcW w:w="3119" w:type="dxa"/>
            <w:vMerge w:val="restart"/>
            <w:tcBorders>
              <w:top w:val="single" w:sz="12" w:space="0" w:color="000000"/>
              <w:right w:val="single" w:sz="4" w:space="0" w:color="auto"/>
              <w:tr2bl w:val="single" w:sz="4" w:space="0" w:color="auto"/>
            </w:tcBorders>
            <w:shd w:val="clear" w:color="auto" w:fill="FBD4B4"/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 w:rsidRPr="003811DC">
              <w:rPr>
                <w:rFonts w:ascii="Times New Roman" w:hAnsi="Times New Roman"/>
                <w:b/>
                <w:color w:val="7030A0"/>
              </w:rPr>
              <w:t xml:space="preserve">Учебные предметы </w:t>
            </w:r>
          </w:p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 w:rsidRPr="003811DC">
              <w:rPr>
                <w:rFonts w:ascii="Times New Roman" w:hAnsi="Times New Roman"/>
                <w:b/>
                <w:color w:val="7030A0"/>
              </w:rPr>
              <w:t xml:space="preserve">             </w:t>
            </w:r>
            <w:r>
              <w:rPr>
                <w:rFonts w:ascii="Times New Roman" w:hAnsi="Times New Roman"/>
                <w:b/>
                <w:color w:val="7030A0"/>
              </w:rPr>
              <w:t xml:space="preserve">                         </w:t>
            </w:r>
            <w:r w:rsidRPr="003811DC">
              <w:rPr>
                <w:rFonts w:ascii="Times New Roman" w:hAnsi="Times New Roman"/>
                <w:b/>
                <w:color w:val="7030A0"/>
              </w:rPr>
              <w:t xml:space="preserve">Класс                                                                                                          </w:t>
            </w:r>
          </w:p>
        </w:tc>
        <w:tc>
          <w:tcPr>
            <w:tcW w:w="3400" w:type="dxa"/>
            <w:gridSpan w:val="4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3811DC">
              <w:rPr>
                <w:rFonts w:ascii="Times New Roman" w:hAnsi="Times New Roman"/>
                <w:b/>
                <w:color w:val="7030A0"/>
              </w:rPr>
              <w:t>Количество часов в неделю</w:t>
            </w:r>
          </w:p>
        </w:tc>
        <w:tc>
          <w:tcPr>
            <w:tcW w:w="227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FBD4B4"/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Формы промежуто</w:t>
            </w: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ч</w:t>
            </w: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ной аттестации</w:t>
            </w:r>
          </w:p>
        </w:tc>
      </w:tr>
      <w:tr w:rsidR="00C83A37" w:rsidRPr="003811DC" w:rsidTr="00E31B11"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000000"/>
            </w:tcBorders>
            <w:shd w:val="clear" w:color="auto" w:fill="FBD4B4"/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3811DC">
              <w:rPr>
                <w:rFonts w:ascii="Times New Roman" w:hAnsi="Times New Roman"/>
                <w:b/>
                <w:color w:val="7030A0"/>
              </w:rPr>
              <w:t xml:space="preserve">8а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8б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8в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8г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</w:tr>
      <w:tr w:rsidR="00C83A37" w:rsidRPr="003811DC" w:rsidTr="00E31B11">
        <w:tc>
          <w:tcPr>
            <w:tcW w:w="549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37" w:rsidRPr="003811DC" w:rsidTr="00C83A37"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C83A37" w:rsidRPr="003811DC" w:rsidRDefault="00C83A37" w:rsidP="00C8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C83A37" w:rsidRPr="003811DC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C83A37" w:rsidRPr="003811DC" w:rsidTr="00C83A37">
        <w:tc>
          <w:tcPr>
            <w:tcW w:w="2376" w:type="dxa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и литература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C83A37" w:rsidRPr="003811DC" w:rsidTr="00C83A37">
        <w:tc>
          <w:tcPr>
            <w:tcW w:w="2376" w:type="dxa"/>
            <w:tcBorders>
              <w:top w:val="nil"/>
              <w:left w:val="single" w:sz="12" w:space="0" w:color="000000"/>
              <w:bottom w:val="nil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Иностранный язык (ан</w:t>
            </w:r>
            <w:r w:rsidRPr="003811DC">
              <w:rPr>
                <w:rFonts w:ascii="Times New Roman" w:hAnsi="Times New Roman"/>
                <w:sz w:val="24"/>
                <w:szCs w:val="24"/>
              </w:rPr>
              <w:t>г</w:t>
            </w:r>
            <w:r w:rsidRPr="003811DC">
              <w:rPr>
                <w:rFonts w:ascii="Times New Roman" w:hAnsi="Times New Roman"/>
                <w:sz w:val="24"/>
                <w:szCs w:val="24"/>
              </w:rPr>
              <w:t>лийский)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C83A37" w:rsidRPr="003811DC" w:rsidTr="00C83A37">
        <w:tc>
          <w:tcPr>
            <w:tcW w:w="2376" w:type="dxa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(немецкий, французский)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C83A37" w:rsidRPr="003811DC" w:rsidTr="00C83A37">
        <w:tc>
          <w:tcPr>
            <w:tcW w:w="2376" w:type="dxa"/>
            <w:tcBorders>
              <w:top w:val="single" w:sz="4" w:space="0" w:color="auto"/>
              <w:left w:val="single" w:sz="12" w:space="0" w:color="000000"/>
              <w:bottom w:val="nil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7" w:rsidRPr="003811DC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C83A37" w:rsidRPr="003811DC" w:rsidTr="00C83A37">
        <w:tc>
          <w:tcPr>
            <w:tcW w:w="2376" w:type="dxa"/>
            <w:tcBorders>
              <w:top w:val="nil"/>
              <w:left w:val="single" w:sz="12" w:space="0" w:color="000000"/>
              <w:bottom w:val="nil"/>
            </w:tcBorders>
          </w:tcPr>
          <w:p w:rsidR="00C83A37" w:rsidRPr="003811DC" w:rsidRDefault="00C83A37" w:rsidP="00C8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 xml:space="preserve">общественно –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37" w:rsidRPr="003811DC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C83A37" w:rsidRPr="003811DC" w:rsidTr="00C83A37">
        <w:tc>
          <w:tcPr>
            <w:tcW w:w="2376" w:type="dxa"/>
            <w:tcBorders>
              <w:top w:val="nil"/>
              <w:left w:val="single" w:sz="12" w:space="0" w:color="000000"/>
              <w:bottom w:val="nil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научной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C83A37" w:rsidRPr="003811DC" w:rsidTr="00C83A37">
        <w:tc>
          <w:tcPr>
            <w:tcW w:w="2376" w:type="dxa"/>
            <w:tcBorders>
              <w:top w:val="nil"/>
              <w:left w:val="single" w:sz="12" w:space="0" w:color="000000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C83A37" w:rsidRPr="003811DC" w:rsidTr="00C83A37">
        <w:tc>
          <w:tcPr>
            <w:tcW w:w="2376" w:type="dxa"/>
            <w:tcBorders>
              <w:left w:val="single" w:sz="12" w:space="0" w:color="000000"/>
              <w:bottom w:val="nil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C83A37" w:rsidRPr="003811DC" w:rsidTr="00C83A37">
        <w:tc>
          <w:tcPr>
            <w:tcW w:w="2376" w:type="dxa"/>
            <w:tcBorders>
              <w:top w:val="nil"/>
              <w:left w:val="single" w:sz="12" w:space="0" w:color="000000"/>
              <w:bottom w:val="nil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C83A37" w:rsidRPr="003811DC" w:rsidTr="00C83A37">
        <w:tc>
          <w:tcPr>
            <w:tcW w:w="2376" w:type="dxa"/>
            <w:tcBorders>
              <w:top w:val="nil"/>
              <w:left w:val="single" w:sz="12" w:space="0" w:color="000000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C83A37" w:rsidRPr="003811DC" w:rsidTr="00C83A37">
        <w:tc>
          <w:tcPr>
            <w:tcW w:w="2376" w:type="dxa"/>
            <w:tcBorders>
              <w:left w:val="single" w:sz="12" w:space="0" w:color="000000"/>
              <w:bottom w:val="nil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 xml:space="preserve">Естественнонаучные 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3A37" w:rsidRPr="003811DC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C83A37" w:rsidRPr="003811DC" w:rsidTr="00C83A37">
        <w:tc>
          <w:tcPr>
            <w:tcW w:w="2376" w:type="dxa"/>
            <w:tcBorders>
              <w:top w:val="nil"/>
              <w:left w:val="single" w:sz="12" w:space="0" w:color="000000"/>
              <w:bottom w:val="nil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3A37" w:rsidRPr="003811DC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C83A37" w:rsidRPr="003811DC" w:rsidTr="00C83A37">
        <w:tc>
          <w:tcPr>
            <w:tcW w:w="2376" w:type="dxa"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3A37" w:rsidRPr="003811DC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C83A37" w:rsidRPr="003811DC" w:rsidTr="00C83A37"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A37" w:rsidRPr="003811DC" w:rsidRDefault="003448DA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</w:t>
            </w:r>
            <w:r w:rsidRPr="00D2339F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C83A37" w:rsidRPr="003811DC" w:rsidTr="00C83A37">
        <w:tc>
          <w:tcPr>
            <w:tcW w:w="2376" w:type="dxa"/>
            <w:tcBorders>
              <w:left w:val="single" w:sz="12" w:space="0" w:color="000000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C83A37" w:rsidRPr="003811DC" w:rsidTr="00C83A37">
        <w:tc>
          <w:tcPr>
            <w:tcW w:w="2376" w:type="dxa"/>
            <w:tcBorders>
              <w:left w:val="single" w:sz="12" w:space="0" w:color="000000"/>
              <w:bottom w:val="nil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Физическая культ</w:t>
            </w:r>
            <w:r w:rsidRPr="003811DC">
              <w:rPr>
                <w:rFonts w:ascii="Times New Roman" w:hAnsi="Times New Roman"/>
                <w:sz w:val="24"/>
                <w:szCs w:val="24"/>
              </w:rPr>
              <w:t>у</w:t>
            </w:r>
            <w:r w:rsidRPr="003811DC">
              <w:rPr>
                <w:rFonts w:ascii="Times New Roman" w:hAnsi="Times New Roman"/>
                <w:sz w:val="24"/>
                <w:szCs w:val="24"/>
              </w:rPr>
              <w:t>ра и основы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C83A37" w:rsidRPr="003811DC" w:rsidTr="00C83A37">
        <w:tc>
          <w:tcPr>
            <w:tcW w:w="2376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безопасности жи</w:t>
            </w:r>
            <w:r w:rsidRPr="003811DC">
              <w:rPr>
                <w:rFonts w:ascii="Times New Roman" w:hAnsi="Times New Roman"/>
                <w:sz w:val="24"/>
                <w:szCs w:val="24"/>
              </w:rPr>
              <w:t>з</w:t>
            </w:r>
            <w:r w:rsidRPr="003811DC">
              <w:rPr>
                <w:rFonts w:ascii="Times New Roman" w:hAnsi="Times New Roman"/>
                <w:sz w:val="24"/>
                <w:szCs w:val="24"/>
              </w:rPr>
              <w:t>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000000"/>
            </w:tcBorders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Основы безопасности жи</w:t>
            </w:r>
            <w:r w:rsidRPr="003811DC">
              <w:rPr>
                <w:rFonts w:ascii="Times New Roman" w:hAnsi="Times New Roman"/>
                <w:sz w:val="24"/>
                <w:szCs w:val="24"/>
              </w:rPr>
              <w:t>з</w:t>
            </w:r>
            <w:r w:rsidRPr="003811DC">
              <w:rPr>
                <w:rFonts w:ascii="Times New Roman" w:hAnsi="Times New Roman"/>
                <w:sz w:val="24"/>
                <w:szCs w:val="24"/>
              </w:rPr>
              <w:t>недеятельности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83A37" w:rsidRPr="003811DC" w:rsidRDefault="00FF466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C83A37" w:rsidRPr="003811DC" w:rsidTr="00C83A37">
        <w:tc>
          <w:tcPr>
            <w:tcW w:w="2376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83A37" w:rsidRPr="003811DC" w:rsidTr="00C83A37">
        <w:tc>
          <w:tcPr>
            <w:tcW w:w="5495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Часть, формируемая участниками </w:t>
            </w:r>
          </w:p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C83A37" w:rsidRPr="003811DC" w:rsidTr="00C83A37">
        <w:tc>
          <w:tcPr>
            <w:tcW w:w="5495" w:type="dxa"/>
            <w:gridSpan w:val="2"/>
            <w:tcBorders>
              <w:left w:val="single" w:sz="12" w:space="0" w:color="000000"/>
            </w:tcBorders>
          </w:tcPr>
          <w:p w:rsidR="00C83A37" w:rsidRPr="003811DC" w:rsidRDefault="00C83A37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C83A37" w:rsidRPr="003811DC" w:rsidRDefault="00C83A37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94" w:rsidRPr="003811DC" w:rsidTr="00C83A37">
        <w:tc>
          <w:tcPr>
            <w:tcW w:w="5495" w:type="dxa"/>
            <w:gridSpan w:val="2"/>
            <w:tcBorders>
              <w:left w:val="single" w:sz="12" w:space="0" w:color="000000"/>
            </w:tcBorders>
          </w:tcPr>
          <w:p w:rsidR="00A14194" w:rsidRPr="003811DC" w:rsidRDefault="00A14194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194" w:rsidRPr="003811DC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4194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4194" w:rsidRPr="003811DC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4194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A14194" w:rsidRPr="003811DC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94" w:rsidRPr="003811DC" w:rsidTr="00C83A37">
        <w:tc>
          <w:tcPr>
            <w:tcW w:w="5495" w:type="dxa"/>
            <w:gridSpan w:val="2"/>
            <w:tcBorders>
              <w:left w:val="single" w:sz="12" w:space="0" w:color="000000"/>
            </w:tcBorders>
          </w:tcPr>
          <w:p w:rsidR="00A14194" w:rsidRDefault="00A14194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194" w:rsidRPr="003811DC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4194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4194" w:rsidRPr="003811DC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4194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A14194" w:rsidRPr="003811DC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94" w:rsidRPr="003811DC" w:rsidTr="00C83A37">
        <w:tc>
          <w:tcPr>
            <w:tcW w:w="5495" w:type="dxa"/>
            <w:gridSpan w:val="2"/>
            <w:tcBorders>
              <w:left w:val="single" w:sz="12" w:space="0" w:color="000000"/>
            </w:tcBorders>
          </w:tcPr>
          <w:p w:rsidR="00A14194" w:rsidRPr="003811DC" w:rsidRDefault="00A14194" w:rsidP="00C4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194" w:rsidRPr="003811DC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4194" w:rsidRPr="003811DC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4194" w:rsidRPr="003811DC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4194" w:rsidRPr="003811DC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A14194" w:rsidRPr="003811DC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94" w:rsidRPr="003811DC" w:rsidTr="00C83A37">
        <w:tc>
          <w:tcPr>
            <w:tcW w:w="5495" w:type="dxa"/>
            <w:gridSpan w:val="2"/>
            <w:tcBorders>
              <w:left w:val="single" w:sz="12" w:space="0" w:color="000000"/>
            </w:tcBorders>
          </w:tcPr>
          <w:p w:rsidR="00A14194" w:rsidRPr="003811DC" w:rsidRDefault="00A14194" w:rsidP="00C4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4194" w:rsidRPr="003811DC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4194" w:rsidRPr="003811DC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A14194" w:rsidRPr="003811DC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94" w:rsidRPr="003811DC" w:rsidTr="00C83A37">
        <w:tc>
          <w:tcPr>
            <w:tcW w:w="5495" w:type="dxa"/>
            <w:gridSpan w:val="2"/>
            <w:tcBorders>
              <w:left w:val="single" w:sz="12" w:space="0" w:color="000000"/>
            </w:tcBorders>
          </w:tcPr>
          <w:p w:rsidR="00A14194" w:rsidRPr="003811DC" w:rsidRDefault="00A14194" w:rsidP="003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194" w:rsidRPr="003811DC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4194" w:rsidRPr="003811DC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4194" w:rsidRPr="003811DC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14194" w:rsidRPr="003811DC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A14194" w:rsidRPr="003811DC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94" w:rsidRPr="003811DC" w:rsidTr="00C83A37">
        <w:tc>
          <w:tcPr>
            <w:tcW w:w="549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A14194" w:rsidRPr="003811DC" w:rsidRDefault="00A14194" w:rsidP="003811D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Максимально допустимая аудиторная недел</w:t>
            </w:r>
            <w:r w:rsidRPr="003811D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ная </w:t>
            </w:r>
            <w:r w:rsidRPr="003811D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нагрузка  при 5-дневной учебной неделе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14194" w:rsidRPr="003811DC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14194" w:rsidRPr="003811DC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1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14194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14194" w:rsidRPr="003811DC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14194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14194" w:rsidRPr="003811DC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A14194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14194" w:rsidRPr="003811DC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227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14194" w:rsidRPr="003811DC" w:rsidRDefault="00A14194" w:rsidP="003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811DC" w:rsidRPr="003811DC" w:rsidRDefault="003811DC" w:rsidP="003811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811DC" w:rsidRPr="003811DC" w:rsidRDefault="003811DC" w:rsidP="003811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811DC" w:rsidRPr="003811DC" w:rsidRDefault="003811DC" w:rsidP="003811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811DC" w:rsidRPr="003811DC" w:rsidRDefault="003811DC" w:rsidP="003811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811DC" w:rsidRPr="003811DC" w:rsidRDefault="003811DC" w:rsidP="003811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811DC" w:rsidRDefault="003811DC"/>
    <w:p w:rsidR="003A6423" w:rsidRDefault="003A6423"/>
    <w:p w:rsidR="003A6423" w:rsidRDefault="003A6423"/>
    <w:p w:rsidR="003A6423" w:rsidRDefault="003A6423"/>
    <w:p w:rsidR="00A14194" w:rsidRDefault="00A14194"/>
    <w:p w:rsidR="00A14194" w:rsidRPr="00A14194" w:rsidRDefault="00A14194" w:rsidP="00A1419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14194">
        <w:rPr>
          <w:rFonts w:ascii="Times New Roman" w:hAnsi="Times New Roman"/>
          <w:b/>
          <w:i/>
          <w:sz w:val="24"/>
          <w:szCs w:val="24"/>
        </w:rPr>
        <w:lastRenderedPageBreak/>
        <w:t>Недельный  учебный план учащихся 9а класса МБОУ лицея №66 г</w:t>
      </w:r>
      <w:proofErr w:type="gramStart"/>
      <w:r w:rsidRPr="00A14194">
        <w:rPr>
          <w:rFonts w:ascii="Times New Roman" w:hAnsi="Times New Roman"/>
          <w:b/>
          <w:i/>
          <w:sz w:val="24"/>
          <w:szCs w:val="24"/>
        </w:rPr>
        <w:t>.Л</w:t>
      </w:r>
      <w:proofErr w:type="gramEnd"/>
      <w:r w:rsidRPr="00A14194">
        <w:rPr>
          <w:rFonts w:ascii="Times New Roman" w:hAnsi="Times New Roman"/>
          <w:b/>
          <w:i/>
          <w:sz w:val="24"/>
          <w:szCs w:val="24"/>
        </w:rPr>
        <w:t>ипецка, осваивающих образов</w:t>
      </w:r>
      <w:r w:rsidRPr="00A14194">
        <w:rPr>
          <w:rFonts w:ascii="Times New Roman" w:hAnsi="Times New Roman"/>
          <w:b/>
          <w:i/>
          <w:sz w:val="24"/>
          <w:szCs w:val="24"/>
        </w:rPr>
        <w:t>а</w:t>
      </w:r>
      <w:r w:rsidRPr="00A14194">
        <w:rPr>
          <w:rFonts w:ascii="Times New Roman" w:hAnsi="Times New Roman"/>
          <w:b/>
          <w:i/>
          <w:sz w:val="24"/>
          <w:szCs w:val="24"/>
        </w:rPr>
        <w:t xml:space="preserve">тельную программу основного общего образования в соответствии с ФГОС ООО, утвержденным приказом Министерства образования Российской Федерации от 17.12.2010 №1897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678"/>
        <w:gridCol w:w="1842"/>
        <w:gridCol w:w="1701"/>
      </w:tblGrid>
      <w:tr w:rsidR="00A14194" w:rsidRPr="00A14194" w:rsidTr="00A14194">
        <w:tc>
          <w:tcPr>
            <w:tcW w:w="266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BD4B4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14194">
              <w:rPr>
                <w:rFonts w:ascii="Times New Roman" w:hAnsi="Times New Roman"/>
                <w:b/>
                <w:color w:val="7030A0"/>
              </w:rPr>
              <w:t xml:space="preserve">Предметные </w:t>
            </w:r>
          </w:p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14194">
              <w:rPr>
                <w:rFonts w:ascii="Times New Roman" w:hAnsi="Times New Roman"/>
                <w:b/>
                <w:color w:val="7030A0"/>
              </w:rPr>
              <w:t>области</w:t>
            </w:r>
          </w:p>
        </w:tc>
        <w:tc>
          <w:tcPr>
            <w:tcW w:w="4678" w:type="dxa"/>
            <w:vMerge w:val="restart"/>
            <w:tcBorders>
              <w:top w:val="single" w:sz="12" w:space="0" w:color="000000"/>
              <w:tr2bl w:val="single" w:sz="4" w:space="0" w:color="auto"/>
            </w:tcBorders>
            <w:shd w:val="clear" w:color="auto" w:fill="FBD4B4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 w:rsidRPr="00A14194">
              <w:rPr>
                <w:rFonts w:ascii="Times New Roman" w:hAnsi="Times New Roman"/>
                <w:b/>
                <w:color w:val="7030A0"/>
              </w:rPr>
              <w:t xml:space="preserve">Учебные предметы </w:t>
            </w:r>
          </w:p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 w:rsidRPr="00A14194">
              <w:rPr>
                <w:rFonts w:ascii="Times New Roman" w:hAnsi="Times New Roman"/>
                <w:b/>
                <w:color w:val="7030A0"/>
              </w:rPr>
              <w:t xml:space="preserve">                                           </w:t>
            </w:r>
            <w:r w:rsidRPr="00A14194">
              <w:rPr>
                <w:rFonts w:ascii="Times New Roman" w:hAnsi="Times New Roman"/>
                <w:b/>
                <w:color w:val="7030A0"/>
                <w:lang w:val="en-US"/>
              </w:rPr>
              <w:t xml:space="preserve">                  </w:t>
            </w:r>
          </w:p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 w:rsidRPr="00A14194">
              <w:rPr>
                <w:rFonts w:ascii="Times New Roman" w:hAnsi="Times New Roman"/>
                <w:b/>
                <w:color w:val="7030A0"/>
              </w:rPr>
              <w:t xml:space="preserve">                                                              Классы </w:t>
            </w:r>
          </w:p>
        </w:tc>
        <w:tc>
          <w:tcPr>
            <w:tcW w:w="1842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A14194" w:rsidRPr="00A14194" w:rsidRDefault="00A14194" w:rsidP="00A141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14194">
              <w:rPr>
                <w:rFonts w:ascii="Times New Roman" w:hAnsi="Times New Roman"/>
                <w:b/>
                <w:color w:val="7030A0"/>
              </w:rPr>
              <w:t>Количество ч</w:t>
            </w:r>
            <w:r w:rsidRPr="00A14194">
              <w:rPr>
                <w:rFonts w:ascii="Times New Roman" w:hAnsi="Times New Roman"/>
                <w:b/>
                <w:color w:val="7030A0"/>
              </w:rPr>
              <w:t>а</w:t>
            </w:r>
            <w:r w:rsidRPr="00A14194">
              <w:rPr>
                <w:rFonts w:ascii="Times New Roman" w:hAnsi="Times New Roman"/>
                <w:b/>
                <w:color w:val="7030A0"/>
              </w:rPr>
              <w:t>сов в неделю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A14194" w:rsidRPr="00A14194" w:rsidRDefault="00A14194" w:rsidP="00A141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Формы пром</w:t>
            </w: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е</w:t>
            </w: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жуточной атт</w:t>
            </w: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е</w:t>
            </w: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стации</w:t>
            </w:r>
          </w:p>
        </w:tc>
      </w:tr>
      <w:tr w:rsidR="00A14194" w:rsidRPr="00A14194" w:rsidTr="00680689">
        <w:tc>
          <w:tcPr>
            <w:tcW w:w="266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000000"/>
            </w:tcBorders>
            <w:shd w:val="clear" w:color="auto" w:fill="FBD4B4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FBD4B4"/>
          </w:tcPr>
          <w:p w:rsidR="00A14194" w:rsidRPr="00A14194" w:rsidRDefault="00A14194" w:rsidP="00A141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9а</w:t>
            </w:r>
          </w:p>
        </w:tc>
        <w:tc>
          <w:tcPr>
            <w:tcW w:w="1701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</w:p>
        </w:tc>
      </w:tr>
      <w:tr w:rsidR="00A14194" w:rsidRPr="00A14194" w:rsidTr="00680689">
        <w:tc>
          <w:tcPr>
            <w:tcW w:w="73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 xml:space="preserve">Обязательная часть 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194" w:rsidRPr="00A14194" w:rsidTr="00A14194"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678" w:type="dxa"/>
            <w:tcBorders>
              <w:top w:val="single" w:sz="12" w:space="0" w:color="000000"/>
              <w:bottom w:val="single" w:sz="4" w:space="0" w:color="auto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660" w:type="dxa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и литература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660" w:type="dxa"/>
            <w:tcBorders>
              <w:top w:val="single" w:sz="4" w:space="0" w:color="auto"/>
              <w:left w:val="single" w:sz="12" w:space="0" w:color="000000"/>
              <w:bottom w:val="nil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Иностранный (английский, неме</w:t>
            </w:r>
            <w:r w:rsidRPr="00A14194">
              <w:rPr>
                <w:rFonts w:ascii="Times New Roman" w:hAnsi="Times New Roman"/>
                <w:sz w:val="28"/>
                <w:szCs w:val="28"/>
              </w:rPr>
              <w:t>ц</w:t>
            </w:r>
            <w:r w:rsidRPr="00A14194">
              <w:rPr>
                <w:rFonts w:ascii="Times New Roman" w:hAnsi="Times New Roman"/>
                <w:sz w:val="28"/>
                <w:szCs w:val="28"/>
              </w:rPr>
              <w:t xml:space="preserve">кий, французский) язык </w:t>
            </w:r>
          </w:p>
        </w:tc>
        <w:tc>
          <w:tcPr>
            <w:tcW w:w="1842" w:type="dxa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660" w:type="dxa"/>
            <w:tcBorders>
              <w:top w:val="nil"/>
              <w:left w:val="single" w:sz="12" w:space="0" w:color="000000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842" w:type="dxa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3448DA" w:rsidRPr="00A14194" w:rsidTr="003448DA">
        <w:tc>
          <w:tcPr>
            <w:tcW w:w="2660" w:type="dxa"/>
            <w:tcBorders>
              <w:left w:val="single" w:sz="12" w:space="0" w:color="000000"/>
              <w:bottom w:val="nil"/>
            </w:tcBorders>
          </w:tcPr>
          <w:p w:rsidR="003448DA" w:rsidRPr="00A14194" w:rsidRDefault="003448DA" w:rsidP="00050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448DA" w:rsidRPr="00A14194" w:rsidRDefault="003448DA" w:rsidP="00C4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842" w:type="dxa"/>
            <w:vMerge w:val="restart"/>
            <w:vAlign w:val="center"/>
          </w:tcPr>
          <w:p w:rsidR="003448DA" w:rsidRPr="00A14194" w:rsidRDefault="003448DA" w:rsidP="00344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48DA" w:rsidRPr="00A14194" w:rsidRDefault="003448D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3448DA" w:rsidRPr="00A14194" w:rsidTr="007B3EDE">
        <w:tc>
          <w:tcPr>
            <w:tcW w:w="2660" w:type="dxa"/>
            <w:tcBorders>
              <w:top w:val="nil"/>
              <w:left w:val="single" w:sz="12" w:space="0" w:color="000000"/>
              <w:bottom w:val="nil"/>
            </w:tcBorders>
          </w:tcPr>
          <w:p w:rsidR="003448DA" w:rsidRPr="00A14194" w:rsidRDefault="003448DA" w:rsidP="00C41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общественно-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448DA" w:rsidRPr="00A14194" w:rsidRDefault="003448DA" w:rsidP="00C4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Всеобщая история </w:t>
            </w:r>
          </w:p>
        </w:tc>
        <w:tc>
          <w:tcPr>
            <w:tcW w:w="1842" w:type="dxa"/>
            <w:vMerge/>
          </w:tcPr>
          <w:p w:rsidR="003448DA" w:rsidRPr="00A14194" w:rsidRDefault="003448D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8DA" w:rsidRPr="00CD3BFA" w:rsidRDefault="003448D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14194" w:rsidRPr="00A14194" w:rsidTr="00A14194">
        <w:tc>
          <w:tcPr>
            <w:tcW w:w="2660" w:type="dxa"/>
            <w:tcBorders>
              <w:top w:val="nil"/>
              <w:left w:val="single" w:sz="12" w:space="0" w:color="000000"/>
              <w:bottom w:val="nil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научной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660" w:type="dxa"/>
            <w:tcBorders>
              <w:top w:val="nil"/>
              <w:left w:val="single" w:sz="12" w:space="0" w:color="000000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660" w:type="dxa"/>
            <w:tcBorders>
              <w:top w:val="nil"/>
              <w:left w:val="single" w:sz="12" w:space="0" w:color="000000"/>
              <w:bottom w:val="nil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842" w:type="dxa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660" w:type="dxa"/>
            <w:tcBorders>
              <w:top w:val="nil"/>
              <w:left w:val="single" w:sz="12" w:space="0" w:color="000000"/>
              <w:bottom w:val="nil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842" w:type="dxa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660" w:type="dxa"/>
            <w:tcBorders>
              <w:top w:val="nil"/>
              <w:left w:val="single" w:sz="12" w:space="0" w:color="000000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42" w:type="dxa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660" w:type="dxa"/>
            <w:tcBorders>
              <w:left w:val="single" w:sz="12" w:space="0" w:color="000000"/>
              <w:bottom w:val="nil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 xml:space="preserve">Естественно-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660" w:type="dxa"/>
            <w:tcBorders>
              <w:top w:val="nil"/>
              <w:left w:val="single" w:sz="12" w:space="0" w:color="000000"/>
              <w:bottom w:val="nil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научные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660" w:type="dxa"/>
            <w:tcBorders>
              <w:top w:val="nil"/>
              <w:left w:val="single" w:sz="12" w:space="0" w:color="000000"/>
              <w:bottom w:val="nil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660" w:type="dxa"/>
            <w:tcBorders>
              <w:left w:val="single" w:sz="12" w:space="0" w:color="000000"/>
              <w:bottom w:val="nil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842" w:type="dxa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194" w:rsidRPr="00A14194" w:rsidTr="00A14194">
        <w:tc>
          <w:tcPr>
            <w:tcW w:w="2660" w:type="dxa"/>
            <w:tcBorders>
              <w:top w:val="nil"/>
              <w:left w:val="single" w:sz="12" w:space="0" w:color="000000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42" w:type="dxa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194" w:rsidRPr="00A14194" w:rsidTr="00A14194">
        <w:tc>
          <w:tcPr>
            <w:tcW w:w="2660" w:type="dxa"/>
            <w:tcBorders>
              <w:left w:val="single" w:sz="12" w:space="0" w:color="000000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42" w:type="dxa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660" w:type="dxa"/>
            <w:tcBorders>
              <w:left w:val="single" w:sz="12" w:space="0" w:color="000000"/>
              <w:bottom w:val="nil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Физическая культ</w:t>
            </w:r>
            <w:r w:rsidRPr="00A14194">
              <w:rPr>
                <w:rFonts w:ascii="Times New Roman" w:hAnsi="Times New Roman"/>
                <w:sz w:val="28"/>
                <w:szCs w:val="28"/>
              </w:rPr>
              <w:t>у</w:t>
            </w:r>
            <w:r w:rsidRPr="00A14194">
              <w:rPr>
                <w:rFonts w:ascii="Times New Roman" w:hAnsi="Times New Roman"/>
                <w:sz w:val="28"/>
                <w:szCs w:val="28"/>
              </w:rPr>
              <w:t>ра и основы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1842" w:type="dxa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660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безопасности жи</w:t>
            </w:r>
            <w:r w:rsidRPr="00A14194">
              <w:rPr>
                <w:rFonts w:ascii="Times New Roman" w:hAnsi="Times New Roman"/>
                <w:sz w:val="28"/>
                <w:szCs w:val="28"/>
              </w:rPr>
              <w:t>з</w:t>
            </w:r>
            <w:r w:rsidRPr="00A14194">
              <w:rPr>
                <w:rFonts w:ascii="Times New Roman" w:hAnsi="Times New Roman"/>
                <w:sz w:val="28"/>
                <w:szCs w:val="28"/>
              </w:rPr>
              <w:t>недеятельности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000000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sz w:val="28"/>
                <w:szCs w:val="28"/>
              </w:rPr>
              <w:t>Основы безопасности жизнеде</w:t>
            </w:r>
            <w:r w:rsidRPr="00A14194">
              <w:rPr>
                <w:rFonts w:ascii="Times New Roman" w:hAnsi="Times New Roman"/>
                <w:sz w:val="28"/>
                <w:szCs w:val="28"/>
              </w:rPr>
              <w:t>я</w:t>
            </w:r>
            <w:r w:rsidRPr="00A14194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66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4678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A14194" w:rsidRPr="00A14194" w:rsidTr="00A14194">
        <w:tc>
          <w:tcPr>
            <w:tcW w:w="73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 xml:space="preserve">Часть, формируемая участниками </w:t>
            </w:r>
          </w:p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образовательных отношений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4" w:space="0" w:color="auto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auto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</w:tr>
      <w:tr w:rsidR="00A14194" w:rsidRPr="00A14194" w:rsidTr="00A14194">
        <w:tc>
          <w:tcPr>
            <w:tcW w:w="733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4194" w:rsidRPr="00A14194" w:rsidRDefault="00A14194" w:rsidP="00A1419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</w:tr>
      <w:tr w:rsidR="00A14194" w:rsidRPr="00A14194" w:rsidTr="00A14194">
        <w:tc>
          <w:tcPr>
            <w:tcW w:w="7338" w:type="dxa"/>
            <w:gridSpan w:val="2"/>
            <w:tcBorders>
              <w:top w:val="single" w:sz="4" w:space="0" w:color="auto"/>
              <w:left w:val="single" w:sz="12" w:space="0" w:color="000000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4194" w:rsidRPr="00A14194" w:rsidRDefault="00FF4667" w:rsidP="00A1419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733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Максимально допустимая аудиторная недельная </w:t>
            </w:r>
          </w:p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нагрузка  при 5-дневной учебной неделе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141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A14194" w:rsidRDefault="00A14194"/>
    <w:p w:rsidR="00A14194" w:rsidRDefault="00A14194"/>
    <w:p w:rsidR="00A14194" w:rsidRDefault="00A14194"/>
    <w:p w:rsidR="00A14194" w:rsidRDefault="00A14194"/>
    <w:p w:rsidR="003A6423" w:rsidRDefault="003A6423"/>
    <w:p w:rsidR="003A6423" w:rsidRDefault="003A6423"/>
    <w:p w:rsidR="003A6423" w:rsidRDefault="003A6423"/>
    <w:p w:rsidR="003A6423" w:rsidRDefault="003A6423"/>
    <w:p w:rsidR="00A14194" w:rsidRDefault="00A14194"/>
    <w:p w:rsidR="00A14194" w:rsidRPr="0041713F" w:rsidRDefault="00A14194" w:rsidP="00A1419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713F">
        <w:rPr>
          <w:rFonts w:ascii="Times New Roman" w:hAnsi="Times New Roman"/>
          <w:b/>
          <w:i/>
          <w:sz w:val="24"/>
          <w:szCs w:val="24"/>
        </w:rPr>
        <w:lastRenderedPageBreak/>
        <w:t>Недельный  учебный план учащихся 9-х классов МБОУ лицея №66 г</w:t>
      </w:r>
      <w:proofErr w:type="gramStart"/>
      <w:r w:rsidRPr="0041713F">
        <w:rPr>
          <w:rFonts w:ascii="Times New Roman" w:hAnsi="Times New Roman"/>
          <w:b/>
          <w:i/>
          <w:sz w:val="24"/>
          <w:szCs w:val="24"/>
        </w:rPr>
        <w:t>.Л</w:t>
      </w:r>
      <w:proofErr w:type="gramEnd"/>
      <w:r w:rsidRPr="0041713F">
        <w:rPr>
          <w:rFonts w:ascii="Times New Roman" w:hAnsi="Times New Roman"/>
          <w:b/>
          <w:i/>
          <w:sz w:val="24"/>
          <w:szCs w:val="24"/>
        </w:rPr>
        <w:t xml:space="preserve">ипецка, </w:t>
      </w:r>
    </w:p>
    <w:p w:rsidR="00A14194" w:rsidRPr="0041713F" w:rsidRDefault="00A14194" w:rsidP="00A1419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713F">
        <w:rPr>
          <w:rFonts w:ascii="Times New Roman" w:hAnsi="Times New Roman"/>
          <w:b/>
          <w:i/>
          <w:sz w:val="24"/>
          <w:szCs w:val="24"/>
        </w:rPr>
        <w:t>осваивающих ООП ООО в соответствии с требованиями федерального компонента государстве</w:t>
      </w:r>
      <w:r w:rsidRPr="0041713F">
        <w:rPr>
          <w:rFonts w:ascii="Times New Roman" w:hAnsi="Times New Roman"/>
          <w:b/>
          <w:i/>
          <w:sz w:val="24"/>
          <w:szCs w:val="24"/>
        </w:rPr>
        <w:t>н</w:t>
      </w:r>
      <w:r w:rsidRPr="0041713F">
        <w:rPr>
          <w:rFonts w:ascii="Times New Roman" w:hAnsi="Times New Roman"/>
          <w:b/>
          <w:i/>
          <w:sz w:val="24"/>
          <w:szCs w:val="24"/>
        </w:rPr>
        <w:t>ного образовательного стандарта, утвержденным приказом</w:t>
      </w:r>
    </w:p>
    <w:p w:rsidR="00A14194" w:rsidRPr="0041713F" w:rsidRDefault="00A14194" w:rsidP="00A1419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713F">
        <w:rPr>
          <w:rFonts w:ascii="Times New Roman" w:hAnsi="Times New Roman"/>
          <w:b/>
          <w:i/>
          <w:sz w:val="24"/>
          <w:szCs w:val="24"/>
        </w:rPr>
        <w:t xml:space="preserve">Министерства образования Российской Федерации от 05.03.2004 №1089 </w:t>
      </w:r>
    </w:p>
    <w:p w:rsidR="00A14194" w:rsidRPr="00A14194" w:rsidRDefault="00A14194" w:rsidP="00A1419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1526"/>
        <w:gridCol w:w="3248"/>
        <w:gridCol w:w="1270"/>
        <w:gridCol w:w="1312"/>
        <w:gridCol w:w="1314"/>
        <w:gridCol w:w="1654"/>
      </w:tblGrid>
      <w:tr w:rsidR="00A14194" w:rsidRPr="00A14194" w:rsidTr="00A14194">
        <w:tc>
          <w:tcPr>
            <w:tcW w:w="2449" w:type="pct"/>
            <w:gridSpan w:val="3"/>
            <w:vMerge w:val="restart"/>
            <w:tcBorders>
              <w:top w:val="single" w:sz="12" w:space="0" w:color="000000"/>
              <w:left w:val="single" w:sz="12" w:space="0" w:color="000000"/>
              <w:tr2bl w:val="single" w:sz="2" w:space="0" w:color="000000"/>
            </w:tcBorders>
            <w:shd w:val="clear" w:color="auto" w:fill="FBD4B4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 w:rsidRPr="00A14194">
              <w:rPr>
                <w:rFonts w:ascii="Times New Roman" w:hAnsi="Times New Roman"/>
                <w:b/>
                <w:color w:val="7030A0"/>
              </w:rPr>
              <w:t xml:space="preserve">                Учебные предметы   </w:t>
            </w:r>
          </w:p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 w:rsidRPr="00A14194">
              <w:rPr>
                <w:rFonts w:ascii="Times New Roman" w:hAnsi="Times New Roman"/>
                <w:b/>
                <w:color w:val="7030A0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b/>
                <w:color w:val="7030A0"/>
              </w:rPr>
              <w:t xml:space="preserve">     </w:t>
            </w:r>
            <w:r w:rsidRPr="00A14194">
              <w:rPr>
                <w:rFonts w:ascii="Times New Roman" w:hAnsi="Times New Roman"/>
                <w:b/>
                <w:color w:val="7030A0"/>
              </w:rPr>
              <w:t xml:space="preserve">Классы                              </w:t>
            </w:r>
          </w:p>
        </w:tc>
        <w:tc>
          <w:tcPr>
            <w:tcW w:w="1791" w:type="pct"/>
            <w:gridSpan w:val="3"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A14194" w:rsidRPr="00A14194" w:rsidRDefault="00A14194" w:rsidP="00A141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14194">
              <w:rPr>
                <w:rFonts w:ascii="Times New Roman" w:hAnsi="Times New Roman"/>
                <w:b/>
                <w:color w:val="7030A0"/>
              </w:rPr>
              <w:t>Количество часов в неделю</w:t>
            </w:r>
          </w:p>
        </w:tc>
        <w:tc>
          <w:tcPr>
            <w:tcW w:w="760" w:type="pct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BD4B4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Формы пром</w:t>
            </w: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е</w:t>
            </w: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жуточной атт</w:t>
            </w: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е</w:t>
            </w:r>
            <w:r w:rsidRPr="0017653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стации</w:t>
            </w:r>
          </w:p>
        </w:tc>
      </w:tr>
      <w:tr w:rsidR="00A14194" w:rsidRPr="00A14194" w:rsidTr="00A14194">
        <w:tc>
          <w:tcPr>
            <w:tcW w:w="2449" w:type="pct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584" w:type="pct"/>
            <w:tcBorders>
              <w:bottom w:val="single" w:sz="12" w:space="0" w:color="000000"/>
            </w:tcBorders>
            <w:shd w:val="clear" w:color="auto" w:fill="FBD4B4"/>
          </w:tcPr>
          <w:p w:rsidR="00A14194" w:rsidRPr="00A14194" w:rsidRDefault="00A14194" w:rsidP="00A141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14194">
              <w:rPr>
                <w:rFonts w:ascii="Times New Roman" w:hAnsi="Times New Roman"/>
                <w:b/>
                <w:color w:val="7030A0"/>
              </w:rPr>
              <w:t>9б</w:t>
            </w:r>
          </w:p>
          <w:p w:rsidR="00A14194" w:rsidRPr="00A14194" w:rsidRDefault="00A14194" w:rsidP="00A141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603" w:type="pct"/>
            <w:tcBorders>
              <w:bottom w:val="single" w:sz="12" w:space="0" w:color="000000"/>
            </w:tcBorders>
            <w:shd w:val="clear" w:color="auto" w:fill="FBD4B4"/>
          </w:tcPr>
          <w:p w:rsidR="00A14194" w:rsidRPr="00A14194" w:rsidRDefault="00A14194" w:rsidP="00A141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14194">
              <w:rPr>
                <w:rFonts w:ascii="Times New Roman" w:hAnsi="Times New Roman"/>
                <w:b/>
                <w:color w:val="7030A0"/>
              </w:rPr>
              <w:t>9в</w:t>
            </w:r>
          </w:p>
          <w:p w:rsidR="00A14194" w:rsidRPr="00A14194" w:rsidRDefault="00A14194" w:rsidP="00A141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603" w:type="pct"/>
            <w:tcBorders>
              <w:bottom w:val="single" w:sz="12" w:space="0" w:color="000000"/>
            </w:tcBorders>
            <w:shd w:val="clear" w:color="auto" w:fill="FBD4B4"/>
          </w:tcPr>
          <w:p w:rsidR="00A14194" w:rsidRPr="00A14194" w:rsidRDefault="00A14194" w:rsidP="00A141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14194">
              <w:rPr>
                <w:rFonts w:ascii="Times New Roman" w:hAnsi="Times New Roman"/>
                <w:b/>
                <w:color w:val="7030A0"/>
              </w:rPr>
              <w:t>9г</w:t>
            </w:r>
          </w:p>
        </w:tc>
        <w:tc>
          <w:tcPr>
            <w:tcW w:w="760" w:type="pct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</w:tr>
      <w:tr w:rsidR="00A14194" w:rsidRPr="00A14194" w:rsidTr="00A14194">
        <w:tc>
          <w:tcPr>
            <w:tcW w:w="254" w:type="pct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</w:tcPr>
          <w:p w:rsidR="00A14194" w:rsidRPr="00A14194" w:rsidRDefault="00A14194" w:rsidP="00C41C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Фед</w:t>
            </w:r>
            <w:r w:rsidRPr="00A1419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е</w:t>
            </w:r>
            <w:r w:rsidRPr="00A1419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ральный компонент</w:t>
            </w:r>
          </w:p>
        </w:tc>
        <w:tc>
          <w:tcPr>
            <w:tcW w:w="2195" w:type="pct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" w:type="pct"/>
            <w:tcBorders>
              <w:top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12" w:space="0" w:color="000000"/>
              <w:right w:val="single" w:sz="4" w:space="0" w:color="auto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FFFFFF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54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195" w:type="pct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84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54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195" w:type="pct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sz w:val="24"/>
                <w:szCs w:val="24"/>
              </w:rPr>
              <w:t>Иностранный (английский, немецкий, французский) язык</w:t>
            </w:r>
          </w:p>
        </w:tc>
        <w:tc>
          <w:tcPr>
            <w:tcW w:w="584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54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702" w:type="pct"/>
            <w:tcBorders>
              <w:left w:val="single" w:sz="1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93" w:type="pct"/>
            <w:tcBorders>
              <w:left w:val="nil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54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12" w:space="0" w:color="000000"/>
              <w:right w:val="nil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93" w:type="pct"/>
            <w:tcBorders>
              <w:left w:val="nil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54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195" w:type="pct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84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54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195" w:type="pct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84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54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195" w:type="pct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584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54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195" w:type="pct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84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54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195" w:type="pct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84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54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195" w:type="pct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84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54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195" w:type="pct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84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54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195" w:type="pct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584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pct"/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54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195" w:type="pct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4" w:type="pct"/>
            <w:tcBorders>
              <w:bottom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bottom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14194" w:rsidRPr="00A14194" w:rsidRDefault="00FF4667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F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449" w:type="pct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:rsidR="00A14194" w:rsidRPr="00A14194" w:rsidRDefault="00F635AB" w:rsidP="00C41C8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5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603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14194">
              <w:rPr>
                <w:rFonts w:ascii="Times New Roman" w:hAnsi="Times New Roman"/>
                <w:b/>
                <w:color w:val="FF0000"/>
              </w:rPr>
              <w:t>30</w:t>
            </w:r>
          </w:p>
        </w:tc>
        <w:tc>
          <w:tcPr>
            <w:tcW w:w="603" w:type="pct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14194">
              <w:rPr>
                <w:rFonts w:ascii="Times New Roman" w:hAnsi="Times New Roman"/>
                <w:b/>
                <w:color w:val="FF0000"/>
              </w:rPr>
              <w:t>30</w:t>
            </w:r>
          </w:p>
        </w:tc>
        <w:tc>
          <w:tcPr>
            <w:tcW w:w="760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14194" w:rsidRPr="00A14194" w:rsidTr="00A14194">
        <w:tc>
          <w:tcPr>
            <w:tcW w:w="2449" w:type="pct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Региональный компонент</w:t>
            </w:r>
          </w:p>
        </w:tc>
        <w:tc>
          <w:tcPr>
            <w:tcW w:w="5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A14194">
              <w:rPr>
                <w:rFonts w:ascii="Times New Roman" w:hAnsi="Times New Roman"/>
                <w:b/>
                <w:color w:val="00B050"/>
              </w:rPr>
              <w:t>3</w:t>
            </w:r>
          </w:p>
        </w:tc>
        <w:tc>
          <w:tcPr>
            <w:tcW w:w="603" w:type="pct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A14194">
              <w:rPr>
                <w:rFonts w:ascii="Times New Roman" w:hAnsi="Times New Roman"/>
                <w:b/>
                <w:color w:val="00B050"/>
              </w:rPr>
              <w:t>3</w:t>
            </w:r>
          </w:p>
        </w:tc>
        <w:tc>
          <w:tcPr>
            <w:tcW w:w="760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A14194" w:rsidRPr="00A14194" w:rsidTr="00A14194">
        <w:tc>
          <w:tcPr>
            <w:tcW w:w="244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84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1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3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1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3" w:type="pct"/>
            <w:tcBorders>
              <w:top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1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0" w:type="pc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4194" w:rsidRPr="00A14194" w:rsidTr="00A14194">
        <w:tc>
          <w:tcPr>
            <w:tcW w:w="2449" w:type="pct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84" w:type="pct"/>
            <w:tcBorders>
              <w:top w:val="single" w:sz="2" w:space="0" w:color="000000"/>
              <w:bottom w:val="single" w:sz="4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1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3" w:type="pct"/>
            <w:tcBorders>
              <w:top w:val="single" w:sz="2" w:space="0" w:color="000000"/>
              <w:bottom w:val="single" w:sz="4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1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3" w:type="pct"/>
            <w:tcBorders>
              <w:top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1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4194" w:rsidRPr="00A14194" w:rsidTr="00A14194">
        <w:tc>
          <w:tcPr>
            <w:tcW w:w="2449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584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1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1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1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14194" w:rsidRPr="0005043A" w:rsidRDefault="0005043A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043A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14194" w:rsidRPr="00A14194" w:rsidTr="00A14194">
        <w:tc>
          <w:tcPr>
            <w:tcW w:w="2449" w:type="pct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5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A14194">
              <w:rPr>
                <w:rFonts w:ascii="Times New Roman" w:hAnsi="Times New Roman"/>
                <w:b/>
                <w:color w:val="00B050"/>
              </w:rPr>
              <w:t>0</w:t>
            </w:r>
          </w:p>
        </w:tc>
        <w:tc>
          <w:tcPr>
            <w:tcW w:w="603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A14194">
              <w:rPr>
                <w:rFonts w:ascii="Times New Roman" w:hAnsi="Times New Roman"/>
                <w:b/>
                <w:color w:val="00B050"/>
              </w:rPr>
              <w:t>0</w:t>
            </w:r>
          </w:p>
        </w:tc>
        <w:tc>
          <w:tcPr>
            <w:tcW w:w="603" w:type="pct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A14194">
              <w:rPr>
                <w:rFonts w:ascii="Times New Roman" w:hAnsi="Times New Roman"/>
                <w:b/>
                <w:color w:val="00B050"/>
              </w:rPr>
              <w:t>0</w:t>
            </w:r>
          </w:p>
        </w:tc>
        <w:tc>
          <w:tcPr>
            <w:tcW w:w="760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A14194" w:rsidRPr="00A14194" w:rsidTr="00A14194">
        <w:tc>
          <w:tcPr>
            <w:tcW w:w="2449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1419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Предельно допустимая аудиторская нагрузка при 5-ти дневной учебной неделе</w:t>
            </w:r>
          </w:p>
        </w:tc>
        <w:tc>
          <w:tcPr>
            <w:tcW w:w="5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14194">
              <w:rPr>
                <w:rFonts w:ascii="Times New Roman" w:hAnsi="Times New Roman"/>
                <w:b/>
                <w:color w:val="FF0000"/>
              </w:rPr>
              <w:t>33</w:t>
            </w:r>
          </w:p>
        </w:tc>
        <w:tc>
          <w:tcPr>
            <w:tcW w:w="603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14194">
              <w:rPr>
                <w:rFonts w:ascii="Times New Roman" w:hAnsi="Times New Roman"/>
                <w:b/>
                <w:color w:val="FF0000"/>
              </w:rPr>
              <w:t>33</w:t>
            </w:r>
          </w:p>
        </w:tc>
        <w:tc>
          <w:tcPr>
            <w:tcW w:w="603" w:type="pct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14194">
              <w:rPr>
                <w:rFonts w:ascii="Times New Roman" w:hAnsi="Times New Roman"/>
                <w:b/>
                <w:color w:val="FF0000"/>
              </w:rPr>
              <w:t>33</w:t>
            </w:r>
          </w:p>
        </w:tc>
        <w:tc>
          <w:tcPr>
            <w:tcW w:w="760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14194" w:rsidRPr="00A14194" w:rsidRDefault="00A14194" w:rsidP="00C41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A14194" w:rsidRDefault="00A14194"/>
    <w:p w:rsidR="00E31B11" w:rsidRDefault="00E31B11"/>
    <w:p w:rsidR="00E31B11" w:rsidRDefault="00E31B11"/>
    <w:p w:rsidR="00E31B11" w:rsidRDefault="00E31B11"/>
    <w:p w:rsidR="00E31B11" w:rsidRDefault="00E31B11"/>
    <w:p w:rsidR="00E31B11" w:rsidRDefault="00E31B11"/>
    <w:p w:rsidR="00E31B11" w:rsidRDefault="00E31B11"/>
    <w:p w:rsidR="003A6423" w:rsidRDefault="003A6423"/>
    <w:p w:rsidR="003A6423" w:rsidRDefault="003A6423"/>
    <w:p w:rsidR="003A6423" w:rsidRDefault="003A6423"/>
    <w:p w:rsidR="00E31B11" w:rsidRDefault="00E31B11"/>
    <w:p w:rsidR="001F23D1" w:rsidRDefault="001F23D1"/>
    <w:p w:rsidR="00E31B11" w:rsidRDefault="00E31B11"/>
    <w:p w:rsidR="003448DA" w:rsidRPr="002735AC" w:rsidRDefault="00E95876" w:rsidP="003448DA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lastRenderedPageBreak/>
        <w:tab/>
      </w:r>
      <w:r w:rsidR="003448DA" w:rsidRPr="002735AC">
        <w:rPr>
          <w:rFonts w:ascii="Times New Roman" w:hAnsi="Times New Roman"/>
          <w:b/>
          <w:i/>
        </w:rPr>
        <w:t>Недельный  учебный план учащихся многопрофильных 10-11х классов МБОУ лицея №66 г</w:t>
      </w:r>
      <w:proofErr w:type="gramStart"/>
      <w:r w:rsidR="003448DA" w:rsidRPr="002735AC">
        <w:rPr>
          <w:rFonts w:ascii="Times New Roman" w:hAnsi="Times New Roman"/>
          <w:b/>
          <w:i/>
        </w:rPr>
        <w:t>.Л</w:t>
      </w:r>
      <w:proofErr w:type="gramEnd"/>
      <w:r w:rsidR="003448DA" w:rsidRPr="002735AC">
        <w:rPr>
          <w:rFonts w:ascii="Times New Roman" w:hAnsi="Times New Roman"/>
          <w:b/>
          <w:i/>
        </w:rPr>
        <w:t>ипецка, осваивающих ООП СОО в соответствии с требованиями ФГОС СОО, утвержденным приказом Министе</w:t>
      </w:r>
      <w:r w:rsidR="003448DA" w:rsidRPr="002735AC">
        <w:rPr>
          <w:rFonts w:ascii="Times New Roman" w:hAnsi="Times New Roman"/>
          <w:b/>
          <w:i/>
        </w:rPr>
        <w:t>р</w:t>
      </w:r>
      <w:r w:rsidR="003448DA" w:rsidRPr="002735AC">
        <w:rPr>
          <w:rFonts w:ascii="Times New Roman" w:hAnsi="Times New Roman"/>
          <w:b/>
          <w:i/>
        </w:rPr>
        <w:t xml:space="preserve">ства образования и науки Российской Федерации от 17.05.2012 №413 (ред. </w:t>
      </w:r>
      <w:r w:rsidR="00BF5072">
        <w:rPr>
          <w:rFonts w:ascii="Times New Roman" w:hAnsi="Times New Roman"/>
          <w:b/>
          <w:i/>
        </w:rPr>
        <w:t>о</w:t>
      </w:r>
      <w:r w:rsidR="003448DA" w:rsidRPr="002735AC">
        <w:rPr>
          <w:rFonts w:ascii="Times New Roman" w:hAnsi="Times New Roman"/>
          <w:b/>
          <w:i/>
        </w:rPr>
        <w:t>т 29.06.2017)</w:t>
      </w:r>
    </w:p>
    <w:p w:rsidR="003448DA" w:rsidRDefault="003448DA" w:rsidP="003448DA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r w:rsidRPr="00B4409E">
        <w:rPr>
          <w:rFonts w:ascii="Times New Roman" w:hAnsi="Times New Roman"/>
          <w:b/>
          <w:i/>
          <w:szCs w:val="24"/>
        </w:rPr>
        <w:t>(</w:t>
      </w:r>
      <w:r>
        <w:rPr>
          <w:rFonts w:ascii="Times New Roman" w:hAnsi="Times New Roman"/>
          <w:b/>
          <w:i/>
          <w:szCs w:val="24"/>
        </w:rPr>
        <w:t>технологический  профиль</w:t>
      </w:r>
      <w:r w:rsidRPr="00B4409E">
        <w:rPr>
          <w:rFonts w:ascii="Times New Roman" w:hAnsi="Times New Roman"/>
          <w:b/>
          <w:i/>
          <w:szCs w:val="24"/>
        </w:rPr>
        <w:t>)</w:t>
      </w:r>
    </w:p>
    <w:p w:rsidR="00BF5072" w:rsidRDefault="00BF5072" w:rsidP="003448DA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83"/>
        <w:gridCol w:w="2552"/>
        <w:gridCol w:w="850"/>
        <w:gridCol w:w="851"/>
        <w:gridCol w:w="850"/>
        <w:gridCol w:w="851"/>
        <w:gridCol w:w="1194"/>
        <w:gridCol w:w="1499"/>
      </w:tblGrid>
      <w:tr w:rsidR="007B3EDE" w:rsidRPr="002735AC" w:rsidTr="002735AC">
        <w:tc>
          <w:tcPr>
            <w:tcW w:w="23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BD4B4"/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Предметные </w:t>
            </w:r>
          </w:p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области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tr2bl w:val="single" w:sz="4" w:space="0" w:color="auto"/>
            </w:tcBorders>
            <w:shd w:val="clear" w:color="auto" w:fill="FBD4B4"/>
          </w:tcPr>
          <w:p w:rsidR="007B3EDE" w:rsidRPr="002735AC" w:rsidRDefault="007B3EDE" w:rsidP="007B3EDE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Учебные предметы                                           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  <w:t xml:space="preserve">                 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                                                  </w:t>
            </w:r>
          </w:p>
          <w:p w:rsidR="007B3EDE" w:rsidRPr="002735AC" w:rsidRDefault="007B3EDE" w:rsidP="007B3EDE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  <w:p w:rsidR="007B3EDE" w:rsidRPr="002735AC" w:rsidRDefault="007B3EDE" w:rsidP="007B3EDE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                         Классы 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94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Кол-во </w:t>
            </w:r>
          </w:p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часов за 2 года об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у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чения</w:t>
            </w:r>
          </w:p>
        </w:tc>
        <w:tc>
          <w:tcPr>
            <w:tcW w:w="149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BD4B4"/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Формы пр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о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межуточной аттестации</w:t>
            </w:r>
          </w:p>
        </w:tc>
      </w:tr>
      <w:tr w:rsidR="007B3EDE" w:rsidRPr="002735AC" w:rsidTr="002735AC">
        <w:tc>
          <w:tcPr>
            <w:tcW w:w="2376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BD4B4"/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tr2bl w:val="single" w:sz="4" w:space="0" w:color="auto"/>
            </w:tcBorders>
            <w:shd w:val="clear" w:color="auto" w:fill="FBD4B4"/>
          </w:tcPr>
          <w:p w:rsidR="007B3EDE" w:rsidRPr="002735AC" w:rsidRDefault="007B3EDE" w:rsidP="007B3EDE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10а</w:t>
            </w:r>
          </w:p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2018-2019 уч.г.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</w:t>
            </w:r>
            <w:r w:rsidR="00BF507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а </w:t>
            </w:r>
          </w:p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2019-2020 уч.г.</w:t>
            </w:r>
          </w:p>
        </w:tc>
        <w:tc>
          <w:tcPr>
            <w:tcW w:w="1194" w:type="dxa"/>
            <w:vMerge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FBD4B4"/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</w:tr>
      <w:tr w:rsidR="007B3EDE" w:rsidRPr="002735AC" w:rsidTr="002735AC">
        <w:tc>
          <w:tcPr>
            <w:tcW w:w="2376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000000"/>
            </w:tcBorders>
            <w:shd w:val="clear" w:color="auto" w:fill="FBD4B4"/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proofErr w:type="gramStart"/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Б</w:t>
            </w:r>
            <w:proofErr w:type="gramEnd"/>
            <w:r w:rsidR="00BF507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proofErr w:type="gramStart"/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П</w:t>
            </w:r>
            <w:proofErr w:type="gramEnd"/>
            <w:r w:rsidR="00BF507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**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proofErr w:type="gramStart"/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Б</w:t>
            </w:r>
            <w:proofErr w:type="gramEnd"/>
            <w:r w:rsidR="00BF507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BD4B4"/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proofErr w:type="gramStart"/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П</w:t>
            </w:r>
            <w:proofErr w:type="gramEnd"/>
            <w:r w:rsidR="00BF507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**</w:t>
            </w:r>
          </w:p>
        </w:tc>
        <w:tc>
          <w:tcPr>
            <w:tcW w:w="1194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</w:pPr>
          </w:p>
        </w:tc>
      </w:tr>
      <w:tr w:rsidR="007B3EDE" w:rsidRPr="00BF5072" w:rsidTr="002735AC">
        <w:tc>
          <w:tcPr>
            <w:tcW w:w="492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B3EDE" w:rsidRPr="00BF5072" w:rsidRDefault="007B3EDE" w:rsidP="007B3EDE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B3EDE" w:rsidRPr="00BF5072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B3EDE" w:rsidRPr="00BF5072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B3EDE" w:rsidRPr="00BF5072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B3EDE" w:rsidRPr="00BF5072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B3EDE" w:rsidRPr="00BF5072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B3EDE" w:rsidRPr="00BF5072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DE" w:rsidRPr="007B3EDE" w:rsidTr="002735AC">
        <w:tc>
          <w:tcPr>
            <w:tcW w:w="23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 xml:space="preserve">Русский язык 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auto"/>
            </w:tcBorders>
          </w:tcPr>
          <w:p w:rsidR="007B3EDE" w:rsidRPr="002735AC" w:rsidRDefault="007B3EDE" w:rsidP="007B3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4" w:space="0" w:color="auto"/>
            </w:tcBorders>
          </w:tcPr>
          <w:p w:rsidR="007B3EDE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4" w:space="0" w:color="auto"/>
            </w:tcBorders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7B3EDE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</w:tcBorders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12" w:space="0" w:color="000000"/>
              <w:right w:val="single" w:sz="4" w:space="0" w:color="auto"/>
            </w:tcBorders>
          </w:tcPr>
          <w:p w:rsidR="007B3EDE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7B3EDE" w:rsidRPr="00CE56BD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6B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7B3EDE" w:rsidRPr="007B3EDE" w:rsidTr="002735AC"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и литература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3EDE" w:rsidRPr="002735AC" w:rsidRDefault="007B3EDE" w:rsidP="007B3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B3EDE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EDE" w:rsidRPr="002735AC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7B3EDE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7B3EDE" w:rsidRPr="007342DD" w:rsidRDefault="007B3EDE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7342DD" w:rsidRPr="007B3EDE" w:rsidTr="00BF5072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</w:tcBorders>
          </w:tcPr>
          <w:p w:rsidR="007342DD" w:rsidRPr="002735AC" w:rsidRDefault="007342DD" w:rsidP="007342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 xml:space="preserve">Родной язык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Родной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7342DD" w:rsidRPr="007342DD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7342DD" w:rsidRPr="007B3EDE" w:rsidTr="00BF5072"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и литература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Родная 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7342DD" w:rsidRPr="007342DD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7342DD" w:rsidRPr="007B3EDE" w:rsidTr="002735AC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7342DD" w:rsidRPr="007342DD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7342DD" w:rsidRPr="007B3EDE" w:rsidTr="002735AC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Математика и и</w:t>
            </w:r>
            <w:r w:rsidRPr="002735AC">
              <w:rPr>
                <w:rFonts w:ascii="Times New Roman" w:hAnsi="Times New Roman"/>
                <w:b/>
              </w:rPr>
              <w:t>н</w:t>
            </w:r>
            <w:r w:rsidRPr="002735AC">
              <w:rPr>
                <w:rFonts w:ascii="Times New Roman" w:hAnsi="Times New Roman"/>
                <w:b/>
              </w:rPr>
              <w:t>форматика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2DD" w:rsidRPr="002735AC" w:rsidRDefault="007A342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42DD" w:rsidRPr="002735AC" w:rsidRDefault="007A342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7342DD" w:rsidRPr="002735AC" w:rsidRDefault="007A342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544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7342DD" w:rsidRPr="007342DD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7342DD" w:rsidRPr="007B3EDE" w:rsidTr="002735AC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Общественные на</w:t>
            </w:r>
            <w:r w:rsidRPr="002735AC">
              <w:rPr>
                <w:rFonts w:ascii="Times New Roman" w:hAnsi="Times New Roman"/>
                <w:b/>
              </w:rPr>
              <w:t>у</w:t>
            </w:r>
            <w:r w:rsidRPr="002735AC">
              <w:rPr>
                <w:rFonts w:ascii="Times New Roman" w:hAnsi="Times New Roman"/>
                <w:b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7342DD" w:rsidRPr="007342DD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7342DD" w:rsidRPr="007B3EDE" w:rsidTr="002735AC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Астрономия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7342DD" w:rsidRPr="007342DD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7342DD" w:rsidRPr="007B3EDE" w:rsidTr="002735AC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</w:tcBorders>
          </w:tcPr>
          <w:p w:rsidR="007342DD" w:rsidRPr="002735AC" w:rsidRDefault="007342DD" w:rsidP="0027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735AC">
              <w:rPr>
                <w:rFonts w:ascii="Times New Roman" w:hAnsi="Times New Roman"/>
                <w:b/>
              </w:rPr>
              <w:t>Физическая</w:t>
            </w:r>
            <w:proofErr w:type="gramEnd"/>
            <w:r w:rsidRPr="002735AC">
              <w:rPr>
                <w:rFonts w:ascii="Times New Roman" w:hAnsi="Times New Roman"/>
                <w:b/>
              </w:rPr>
              <w:t xml:space="preserve"> куль</w:t>
            </w:r>
            <w:r w:rsidR="002735AC">
              <w:rPr>
                <w:rFonts w:ascii="Times New Roman" w:hAnsi="Times New Roman"/>
                <w:b/>
              </w:rPr>
              <w:t>ту-</w:t>
            </w:r>
            <w:r w:rsidRPr="002735A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7342DD" w:rsidRPr="007342DD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7342DD" w:rsidRPr="007B3EDE" w:rsidTr="002735AC"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7342DD" w:rsidRPr="002735AC" w:rsidRDefault="002735AC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 w:rsidRPr="002735AC">
              <w:rPr>
                <w:rFonts w:ascii="Times New Roman" w:hAnsi="Times New Roman"/>
                <w:b/>
              </w:rPr>
              <w:t>экология, ОБЖ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7342DD" w:rsidRPr="002735AC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7342DD" w:rsidRPr="007342DD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184D3B" w:rsidRPr="007B3EDE" w:rsidTr="002735AC">
        <w:tc>
          <w:tcPr>
            <w:tcW w:w="4928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184D3B" w:rsidRPr="002735AC" w:rsidRDefault="00184D3B" w:rsidP="007B3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735AC">
              <w:rPr>
                <w:rFonts w:ascii="Times New Roman" w:hAnsi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auto"/>
            </w:tcBorders>
          </w:tcPr>
          <w:p w:rsidR="00184D3B" w:rsidRPr="002735AC" w:rsidRDefault="00184D3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4" w:space="0" w:color="auto"/>
            </w:tcBorders>
          </w:tcPr>
          <w:p w:rsidR="00184D3B" w:rsidRPr="002735AC" w:rsidRDefault="00184D3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84D3B" w:rsidRPr="002735AC" w:rsidRDefault="00184D3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000000"/>
            </w:tcBorders>
          </w:tcPr>
          <w:p w:rsidR="00184D3B" w:rsidRPr="002735AC" w:rsidRDefault="00184D3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bottom w:val="single" w:sz="12" w:space="0" w:color="000000"/>
              <w:right w:val="single" w:sz="4" w:space="0" w:color="auto"/>
            </w:tcBorders>
          </w:tcPr>
          <w:p w:rsidR="00184D3B" w:rsidRPr="002735AC" w:rsidRDefault="00184D3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84D3B" w:rsidRPr="007342DD" w:rsidRDefault="00184D3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Защита работы</w:t>
            </w:r>
          </w:p>
        </w:tc>
      </w:tr>
      <w:tr w:rsidR="00184D3B" w:rsidRPr="00BF5072" w:rsidTr="00BF5072">
        <w:tc>
          <w:tcPr>
            <w:tcW w:w="23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42DD" w:rsidRPr="00BF5072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</w:tcPr>
          <w:p w:rsidR="007342DD" w:rsidRPr="00BF5072" w:rsidRDefault="007342DD" w:rsidP="007B3ED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7342DD" w:rsidRPr="00BF5072" w:rsidRDefault="007342DD" w:rsidP="00BF50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</w:t>
            </w:r>
            <w:r w:rsidR="007A342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7342DD" w:rsidRPr="00BF5072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342DD" w:rsidRPr="00BF5072" w:rsidRDefault="007A342B" w:rsidP="00BF50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7342DD" w:rsidRPr="00BF5072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342DD" w:rsidRPr="00BF5072" w:rsidRDefault="007A342B" w:rsidP="00BF50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1496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342DD" w:rsidRPr="00BF5072" w:rsidRDefault="007342DD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84D3B" w:rsidRPr="00BF5072" w:rsidTr="007F1046">
        <w:tc>
          <w:tcPr>
            <w:tcW w:w="110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4D3B" w:rsidRPr="00BF5072" w:rsidRDefault="00184D3B" w:rsidP="00184D3B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Часть, формируемая участниками  образовательных  отношений</w:t>
            </w:r>
          </w:p>
        </w:tc>
      </w:tr>
      <w:tr w:rsidR="00184D3B" w:rsidRPr="00BF5072" w:rsidTr="007F1046">
        <w:tc>
          <w:tcPr>
            <w:tcW w:w="110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4D3B" w:rsidRPr="00BF5072" w:rsidRDefault="00184D3B" w:rsidP="00184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</w:tr>
      <w:tr w:rsidR="00184D3B" w:rsidRPr="007B3EDE" w:rsidTr="00BF5072">
        <w:tc>
          <w:tcPr>
            <w:tcW w:w="23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184D3B" w:rsidRPr="00BF5072" w:rsidRDefault="00184D3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 xml:space="preserve">Математика </w:t>
            </w:r>
          </w:p>
          <w:p w:rsidR="00184D3B" w:rsidRPr="00BF5072" w:rsidRDefault="00184D3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и информатика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auto"/>
            </w:tcBorders>
          </w:tcPr>
          <w:p w:rsidR="00184D3B" w:rsidRPr="00BF5072" w:rsidRDefault="00184D3B" w:rsidP="007B3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4" w:space="0" w:color="auto"/>
            </w:tcBorders>
          </w:tcPr>
          <w:p w:rsidR="00184D3B" w:rsidRPr="00BF5072" w:rsidRDefault="00184D3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  <w:right w:val="single" w:sz="4" w:space="0" w:color="auto"/>
            </w:tcBorders>
          </w:tcPr>
          <w:p w:rsidR="00184D3B" w:rsidRPr="00BF5072" w:rsidRDefault="007A342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184D3B" w:rsidRPr="00BF5072" w:rsidRDefault="00184D3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</w:tcBorders>
          </w:tcPr>
          <w:p w:rsidR="00184D3B" w:rsidRPr="00BF5072" w:rsidRDefault="007A342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94" w:type="dxa"/>
            <w:tcBorders>
              <w:top w:val="single" w:sz="12" w:space="0" w:color="000000"/>
              <w:right w:val="single" w:sz="4" w:space="0" w:color="auto"/>
            </w:tcBorders>
          </w:tcPr>
          <w:p w:rsidR="00184D3B" w:rsidRPr="00BF5072" w:rsidRDefault="007A342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184D3B" w:rsidRDefault="00184D3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184D3B" w:rsidRPr="007B3EDE" w:rsidTr="00BF5072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</w:tcBorders>
          </w:tcPr>
          <w:p w:rsidR="00184D3B" w:rsidRPr="00BF5072" w:rsidRDefault="00184D3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84D3B" w:rsidRPr="00BF5072" w:rsidRDefault="00184D3B" w:rsidP="007B3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4D3B" w:rsidRPr="00BF5072" w:rsidRDefault="00184D3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4D3B" w:rsidRPr="00BF5072" w:rsidRDefault="007A342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4D3B" w:rsidRPr="00BF5072" w:rsidRDefault="00184D3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4D3B" w:rsidRPr="00BF5072" w:rsidRDefault="007A342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184D3B" w:rsidRPr="00BF5072" w:rsidRDefault="007A342B" w:rsidP="007A34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184D3B" w:rsidRPr="007342DD" w:rsidRDefault="00184D3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184D3B" w:rsidRPr="007B3EDE" w:rsidTr="00BF5072"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184D3B" w:rsidRPr="00BF5072" w:rsidRDefault="00184D3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84D3B" w:rsidRPr="00BF5072" w:rsidRDefault="00184D3B" w:rsidP="007B3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4D3B" w:rsidRPr="00BF5072" w:rsidRDefault="007A342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4D3B" w:rsidRPr="00BF5072" w:rsidRDefault="00184D3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4D3B" w:rsidRPr="00BF5072" w:rsidRDefault="007A342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4D3B" w:rsidRPr="00BF5072" w:rsidRDefault="00184D3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184D3B" w:rsidRPr="00BF5072" w:rsidRDefault="007A342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184D3B" w:rsidRPr="007342DD" w:rsidRDefault="00184D3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184D3B" w:rsidRPr="007B3EDE" w:rsidTr="00BF5072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184D3B" w:rsidRPr="00BF5072" w:rsidRDefault="007F1046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Физическая культ</w:t>
            </w:r>
            <w:r w:rsidRPr="00BF5072">
              <w:rPr>
                <w:rFonts w:ascii="Times New Roman" w:hAnsi="Times New Roman"/>
                <w:b/>
              </w:rPr>
              <w:t>у</w:t>
            </w:r>
            <w:r w:rsidRPr="00BF5072">
              <w:rPr>
                <w:rFonts w:ascii="Times New Roman" w:hAnsi="Times New Roman"/>
                <w:b/>
              </w:rPr>
              <w:t>ра, экология, ОБЖ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000000"/>
            </w:tcBorders>
          </w:tcPr>
          <w:p w:rsidR="00184D3B" w:rsidRPr="00BF5072" w:rsidRDefault="007F1046" w:rsidP="007B3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Экология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auto"/>
            </w:tcBorders>
          </w:tcPr>
          <w:p w:rsidR="00184D3B" w:rsidRPr="00BF5072" w:rsidRDefault="007F1046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4" w:space="0" w:color="auto"/>
            </w:tcBorders>
          </w:tcPr>
          <w:p w:rsidR="00184D3B" w:rsidRPr="00BF5072" w:rsidRDefault="00184D3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84D3B" w:rsidRPr="00BF5072" w:rsidRDefault="007F1046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000000"/>
            </w:tcBorders>
          </w:tcPr>
          <w:p w:rsidR="00184D3B" w:rsidRPr="00BF5072" w:rsidRDefault="00184D3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bottom w:val="single" w:sz="12" w:space="0" w:color="000000"/>
              <w:right w:val="single" w:sz="4" w:space="0" w:color="auto"/>
            </w:tcBorders>
          </w:tcPr>
          <w:p w:rsidR="00184D3B" w:rsidRPr="00BF5072" w:rsidRDefault="007F1046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84D3B" w:rsidRPr="007342DD" w:rsidRDefault="007F1046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7F1046" w:rsidRPr="00BF5072" w:rsidTr="007F1046">
        <w:tc>
          <w:tcPr>
            <w:tcW w:w="110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7F1046" w:rsidRPr="00BF5072" w:rsidRDefault="007F1046" w:rsidP="007F10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Дополнительные учебные предметы, курсы по выбору</w:t>
            </w:r>
          </w:p>
        </w:tc>
      </w:tr>
      <w:tr w:rsidR="007F1046" w:rsidRPr="007B3EDE" w:rsidTr="00A22469">
        <w:tc>
          <w:tcPr>
            <w:tcW w:w="23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1046" w:rsidRDefault="007F1046" w:rsidP="007B3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</w:tcPr>
          <w:p w:rsidR="007F1046" w:rsidRDefault="007F1046" w:rsidP="007B3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F1046" w:rsidRDefault="007F1046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F1046" w:rsidRDefault="007F1046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1046" w:rsidRDefault="007F1046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7F1046" w:rsidRDefault="007F1046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F1046" w:rsidRDefault="007F1046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F1046" w:rsidRPr="007342DD" w:rsidRDefault="007F1046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1046" w:rsidRPr="00BF5072" w:rsidTr="007F1046">
        <w:tc>
          <w:tcPr>
            <w:tcW w:w="110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F1046" w:rsidRPr="00BF5072" w:rsidRDefault="007F1046" w:rsidP="007F1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Курсы по выбору учащихся</w:t>
            </w:r>
          </w:p>
        </w:tc>
      </w:tr>
      <w:tr w:rsidR="002735AC" w:rsidRPr="007B3EDE" w:rsidTr="00A22469">
        <w:tc>
          <w:tcPr>
            <w:tcW w:w="49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735AC" w:rsidRPr="00BF5072" w:rsidRDefault="007A342B" w:rsidP="007B3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языка техники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2735AC" w:rsidRPr="00BF5072" w:rsidRDefault="002735AC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2735AC" w:rsidRPr="00BF5072" w:rsidRDefault="002735AC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735AC" w:rsidRPr="00BF5072" w:rsidRDefault="002735AC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2735AC" w:rsidRPr="00BF5072" w:rsidRDefault="002735AC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2735AC" w:rsidRPr="00BF5072" w:rsidRDefault="00843A6A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735AC" w:rsidRPr="007342DD" w:rsidRDefault="002735AC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2735AC" w:rsidRPr="00BF5072" w:rsidTr="00A22469"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F1046" w:rsidRPr="00BF5072" w:rsidRDefault="002735AC" w:rsidP="007F104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 часов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7F1046" w:rsidRPr="00BF5072" w:rsidRDefault="007F1046" w:rsidP="007B3ED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7F1046" w:rsidRPr="00BF5072" w:rsidRDefault="00843A6A" w:rsidP="007A34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  <w:r w:rsidR="007A342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7F1046" w:rsidRPr="00BF5072" w:rsidRDefault="007F1046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F1046" w:rsidRPr="00BF5072" w:rsidRDefault="00843A6A" w:rsidP="007A34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  <w:r w:rsidR="007A342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7F1046" w:rsidRPr="00BF5072" w:rsidRDefault="007F1046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F1046" w:rsidRPr="00BF5072" w:rsidRDefault="00843A6A" w:rsidP="007A34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8</w:t>
            </w:r>
            <w:r w:rsidR="007A342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16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F1046" w:rsidRPr="00BF5072" w:rsidRDefault="007F1046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2735AC" w:rsidRPr="00BF5072" w:rsidTr="00A22469">
        <w:tc>
          <w:tcPr>
            <w:tcW w:w="49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735AC" w:rsidRPr="00BF5072" w:rsidRDefault="002735AC" w:rsidP="007B3ED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Максимально допустимая аудиторная н</w:t>
            </w: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дельная нагрузка при 5-дневной учебной н</w:t>
            </w: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деле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2735AC" w:rsidRPr="00BF5072" w:rsidRDefault="002735AC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2735AC" w:rsidRPr="00BF5072" w:rsidRDefault="002735AC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2735AC" w:rsidRPr="00BF5072" w:rsidRDefault="002735AC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2735AC" w:rsidRPr="00BF5072" w:rsidRDefault="002735AC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2735AC" w:rsidRPr="00BF5072" w:rsidRDefault="007A342B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2312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735AC" w:rsidRPr="00BF5072" w:rsidRDefault="002735AC" w:rsidP="007B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5072" w:rsidRPr="007B3EDE" w:rsidTr="00AE4158">
        <w:tc>
          <w:tcPr>
            <w:tcW w:w="1102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5072" w:rsidRPr="00BF5072" w:rsidRDefault="00BF5072" w:rsidP="00843A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объем образовательной программы среднего общего образования составляет 3</w:t>
            </w:r>
            <w:r w:rsidR="007A342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843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A342B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</w:tr>
    </w:tbl>
    <w:p w:rsidR="003850CA" w:rsidRDefault="003850CA" w:rsidP="00E95876">
      <w:pPr>
        <w:tabs>
          <w:tab w:val="left" w:pos="6163"/>
        </w:tabs>
      </w:pPr>
    </w:p>
    <w:p w:rsidR="00BF5072" w:rsidRDefault="00BF5072" w:rsidP="00E95876">
      <w:pPr>
        <w:tabs>
          <w:tab w:val="left" w:pos="6163"/>
        </w:tabs>
      </w:pPr>
    </w:p>
    <w:p w:rsidR="00BF5072" w:rsidRDefault="00BF5072" w:rsidP="00E95876">
      <w:pPr>
        <w:tabs>
          <w:tab w:val="left" w:pos="6163"/>
        </w:tabs>
      </w:pPr>
    </w:p>
    <w:p w:rsidR="00BF5072" w:rsidRDefault="00BF5072" w:rsidP="00E95876">
      <w:pPr>
        <w:tabs>
          <w:tab w:val="left" w:pos="6163"/>
        </w:tabs>
      </w:pPr>
    </w:p>
    <w:p w:rsidR="00BF5072" w:rsidRDefault="00BF5072" w:rsidP="00BF5072">
      <w:pPr>
        <w:tabs>
          <w:tab w:val="left" w:pos="6163"/>
        </w:tabs>
        <w:spacing w:after="0" w:line="240" w:lineRule="auto"/>
        <w:rPr>
          <w:rFonts w:ascii="Times New Roman" w:hAnsi="Times New Roman"/>
          <w:b/>
        </w:rPr>
      </w:pPr>
      <w:proofErr w:type="gramStart"/>
      <w:r w:rsidRPr="00BF5072">
        <w:rPr>
          <w:rFonts w:ascii="Times New Roman" w:hAnsi="Times New Roman"/>
          <w:b/>
        </w:rPr>
        <w:t>Б</w:t>
      </w:r>
      <w:proofErr w:type="gramEnd"/>
      <w:r>
        <w:rPr>
          <w:rFonts w:ascii="Times New Roman" w:hAnsi="Times New Roman"/>
          <w:b/>
        </w:rPr>
        <w:t>*   - базовый уровень</w:t>
      </w:r>
    </w:p>
    <w:p w:rsidR="00BF5072" w:rsidRPr="00BF5072" w:rsidRDefault="00BF5072" w:rsidP="00BF5072">
      <w:pPr>
        <w:tabs>
          <w:tab w:val="left" w:pos="6163"/>
        </w:tabs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>** - профильный уровень</w:t>
      </w:r>
    </w:p>
    <w:p w:rsidR="00E95876" w:rsidRDefault="00E95876" w:rsidP="00E95876">
      <w:pPr>
        <w:tabs>
          <w:tab w:val="left" w:pos="6163"/>
        </w:tabs>
      </w:pPr>
    </w:p>
    <w:p w:rsidR="003A6423" w:rsidRDefault="003A6423" w:rsidP="00E95876">
      <w:pPr>
        <w:tabs>
          <w:tab w:val="left" w:pos="6163"/>
        </w:tabs>
      </w:pPr>
    </w:p>
    <w:p w:rsidR="003A6423" w:rsidRDefault="003A6423" w:rsidP="00E95876">
      <w:pPr>
        <w:tabs>
          <w:tab w:val="left" w:pos="6163"/>
        </w:tabs>
      </w:pPr>
    </w:p>
    <w:p w:rsidR="003A6423" w:rsidRDefault="003A6423" w:rsidP="00E95876">
      <w:pPr>
        <w:tabs>
          <w:tab w:val="left" w:pos="6163"/>
        </w:tabs>
      </w:pPr>
    </w:p>
    <w:p w:rsidR="003A6423" w:rsidRDefault="003A6423" w:rsidP="00E95876">
      <w:pPr>
        <w:tabs>
          <w:tab w:val="left" w:pos="6163"/>
        </w:tabs>
      </w:pPr>
    </w:p>
    <w:p w:rsidR="00843A6A" w:rsidRPr="002735AC" w:rsidRDefault="00843A6A" w:rsidP="00843A6A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lastRenderedPageBreak/>
        <w:tab/>
      </w:r>
      <w:r w:rsidRPr="002735AC">
        <w:rPr>
          <w:rFonts w:ascii="Times New Roman" w:hAnsi="Times New Roman"/>
          <w:b/>
          <w:i/>
        </w:rPr>
        <w:t>Недельный  учебный план учащихся многопрофильных 10-11х классов МБОУ лицея №66 г</w:t>
      </w:r>
      <w:proofErr w:type="gramStart"/>
      <w:r w:rsidRPr="002735AC">
        <w:rPr>
          <w:rFonts w:ascii="Times New Roman" w:hAnsi="Times New Roman"/>
          <w:b/>
          <w:i/>
        </w:rPr>
        <w:t>.Л</w:t>
      </w:r>
      <w:proofErr w:type="gramEnd"/>
      <w:r w:rsidRPr="002735AC">
        <w:rPr>
          <w:rFonts w:ascii="Times New Roman" w:hAnsi="Times New Roman"/>
          <w:b/>
          <w:i/>
        </w:rPr>
        <w:t>ипецка, осваивающих ООП СОО в соответствии с требованиями ФГОС СОО, утвержденным приказом Министе</w:t>
      </w:r>
      <w:r w:rsidRPr="002735AC">
        <w:rPr>
          <w:rFonts w:ascii="Times New Roman" w:hAnsi="Times New Roman"/>
          <w:b/>
          <w:i/>
        </w:rPr>
        <w:t>р</w:t>
      </w:r>
      <w:r w:rsidRPr="002735AC">
        <w:rPr>
          <w:rFonts w:ascii="Times New Roman" w:hAnsi="Times New Roman"/>
          <w:b/>
          <w:i/>
        </w:rPr>
        <w:t xml:space="preserve">ства образования и науки Российской Федерации от 17.05.2012 №413 (ред. </w:t>
      </w:r>
      <w:r>
        <w:rPr>
          <w:rFonts w:ascii="Times New Roman" w:hAnsi="Times New Roman"/>
          <w:b/>
          <w:i/>
        </w:rPr>
        <w:t>о</w:t>
      </w:r>
      <w:r w:rsidRPr="002735AC">
        <w:rPr>
          <w:rFonts w:ascii="Times New Roman" w:hAnsi="Times New Roman"/>
          <w:b/>
          <w:i/>
        </w:rPr>
        <w:t>т 29.06.2017)</w:t>
      </w:r>
    </w:p>
    <w:p w:rsidR="00843A6A" w:rsidRDefault="00843A6A" w:rsidP="00843A6A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r w:rsidRPr="00B4409E">
        <w:rPr>
          <w:rFonts w:ascii="Times New Roman" w:hAnsi="Times New Roman"/>
          <w:b/>
          <w:i/>
          <w:szCs w:val="24"/>
        </w:rPr>
        <w:t>(</w:t>
      </w:r>
      <w:r w:rsidR="007A342B">
        <w:rPr>
          <w:rFonts w:ascii="Times New Roman" w:hAnsi="Times New Roman"/>
          <w:b/>
          <w:i/>
          <w:szCs w:val="24"/>
        </w:rPr>
        <w:t xml:space="preserve">1 группа - </w:t>
      </w:r>
      <w:proofErr w:type="spellStart"/>
      <w:proofErr w:type="gramStart"/>
      <w:r w:rsidR="007A342B">
        <w:rPr>
          <w:rFonts w:ascii="Times New Roman" w:hAnsi="Times New Roman"/>
          <w:b/>
          <w:i/>
          <w:szCs w:val="24"/>
        </w:rPr>
        <w:t>естественно-научный</w:t>
      </w:r>
      <w:proofErr w:type="spellEnd"/>
      <w:proofErr w:type="gramEnd"/>
      <w:r>
        <w:rPr>
          <w:rFonts w:ascii="Times New Roman" w:hAnsi="Times New Roman"/>
          <w:b/>
          <w:i/>
          <w:szCs w:val="24"/>
        </w:rPr>
        <w:t xml:space="preserve">  профиль</w:t>
      </w:r>
      <w:r w:rsidRPr="00B4409E">
        <w:rPr>
          <w:rFonts w:ascii="Times New Roman" w:hAnsi="Times New Roman"/>
          <w:b/>
          <w:i/>
          <w:szCs w:val="24"/>
        </w:rPr>
        <w:t>)</w:t>
      </w:r>
    </w:p>
    <w:p w:rsidR="00843A6A" w:rsidRDefault="00843A6A" w:rsidP="00843A6A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83"/>
        <w:gridCol w:w="2552"/>
        <w:gridCol w:w="850"/>
        <w:gridCol w:w="851"/>
        <w:gridCol w:w="850"/>
        <w:gridCol w:w="851"/>
        <w:gridCol w:w="1194"/>
        <w:gridCol w:w="1499"/>
      </w:tblGrid>
      <w:tr w:rsidR="00843A6A" w:rsidRPr="002735AC" w:rsidTr="00AE4158">
        <w:tc>
          <w:tcPr>
            <w:tcW w:w="23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BD4B4"/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Предметные </w:t>
            </w:r>
          </w:p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области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tr2bl w:val="single" w:sz="4" w:space="0" w:color="auto"/>
            </w:tcBorders>
            <w:shd w:val="clear" w:color="auto" w:fill="FBD4B4"/>
          </w:tcPr>
          <w:p w:rsidR="00843A6A" w:rsidRPr="002735AC" w:rsidRDefault="00843A6A" w:rsidP="00AE4158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Учебные предметы                                           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  <w:t xml:space="preserve">                 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                                                  </w:t>
            </w:r>
          </w:p>
          <w:p w:rsidR="00843A6A" w:rsidRPr="002735AC" w:rsidRDefault="00843A6A" w:rsidP="00AE4158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  <w:p w:rsidR="00843A6A" w:rsidRPr="002735AC" w:rsidRDefault="00843A6A" w:rsidP="00AE4158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                         Классы 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94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Кол-во </w:t>
            </w:r>
          </w:p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часов за 2 года об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у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чения</w:t>
            </w:r>
          </w:p>
        </w:tc>
        <w:tc>
          <w:tcPr>
            <w:tcW w:w="149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BD4B4"/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Формы пр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о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межуточной аттестации</w:t>
            </w:r>
          </w:p>
        </w:tc>
      </w:tr>
      <w:tr w:rsidR="00843A6A" w:rsidRPr="002735AC" w:rsidTr="00AE4158">
        <w:tc>
          <w:tcPr>
            <w:tcW w:w="2376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BD4B4"/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tr2bl w:val="single" w:sz="4" w:space="0" w:color="auto"/>
            </w:tcBorders>
            <w:shd w:val="clear" w:color="auto" w:fill="FBD4B4"/>
          </w:tcPr>
          <w:p w:rsidR="00843A6A" w:rsidRPr="002735AC" w:rsidRDefault="00843A6A" w:rsidP="00AE4158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10</w:t>
            </w:r>
            <w:r w:rsidR="007A342B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б</w:t>
            </w:r>
          </w:p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2018-2019 уч.г.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</w:t>
            </w:r>
            <w:r w:rsidR="007A342B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б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2019-2020 уч.г.</w:t>
            </w:r>
          </w:p>
        </w:tc>
        <w:tc>
          <w:tcPr>
            <w:tcW w:w="1194" w:type="dxa"/>
            <w:vMerge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FBD4B4"/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</w:tr>
      <w:tr w:rsidR="00843A6A" w:rsidRPr="002735AC" w:rsidTr="00AE4158">
        <w:tc>
          <w:tcPr>
            <w:tcW w:w="2376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000000"/>
            </w:tcBorders>
            <w:shd w:val="clear" w:color="auto" w:fill="FBD4B4"/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proofErr w:type="gramStart"/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proofErr w:type="gramStart"/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**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proofErr w:type="gramStart"/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BD4B4"/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proofErr w:type="gramStart"/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**</w:t>
            </w:r>
          </w:p>
        </w:tc>
        <w:tc>
          <w:tcPr>
            <w:tcW w:w="1194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</w:pPr>
          </w:p>
        </w:tc>
      </w:tr>
      <w:tr w:rsidR="00843A6A" w:rsidRPr="00BF5072" w:rsidTr="00AE4158">
        <w:tc>
          <w:tcPr>
            <w:tcW w:w="492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6A" w:rsidRPr="007B3EDE" w:rsidTr="00AE4158">
        <w:tc>
          <w:tcPr>
            <w:tcW w:w="23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 xml:space="preserve">Русский язык 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12" w:space="0" w:color="000000"/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843A6A" w:rsidRPr="00CE56BD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6B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843A6A" w:rsidRPr="007B3EDE" w:rsidTr="00AE4158"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и литература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843A6A" w:rsidRPr="007342DD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843A6A" w:rsidRPr="007B3EDE" w:rsidTr="00AE4158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 xml:space="preserve">Родной язык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Родной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843A6A" w:rsidRPr="007342DD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843A6A" w:rsidRPr="007B3EDE" w:rsidTr="00AE4158"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и литература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Родная 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843A6A" w:rsidRPr="007342DD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843A6A" w:rsidRPr="007B3EDE" w:rsidTr="00AE4158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843A6A" w:rsidRPr="007342DD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843A6A" w:rsidRPr="007B3EDE" w:rsidTr="00AE4158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Математика и и</w:t>
            </w:r>
            <w:r w:rsidRPr="002735AC">
              <w:rPr>
                <w:rFonts w:ascii="Times New Roman" w:hAnsi="Times New Roman"/>
                <w:b/>
              </w:rPr>
              <w:t>н</w:t>
            </w:r>
            <w:r w:rsidRPr="002735AC">
              <w:rPr>
                <w:rFonts w:ascii="Times New Roman" w:hAnsi="Times New Roman"/>
                <w:b/>
              </w:rPr>
              <w:t>форматика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843A6A" w:rsidRPr="007342DD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843A6A" w:rsidRPr="007B3EDE" w:rsidTr="00AE4158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Общественные на</w:t>
            </w:r>
            <w:r w:rsidRPr="002735AC">
              <w:rPr>
                <w:rFonts w:ascii="Times New Roman" w:hAnsi="Times New Roman"/>
                <w:b/>
              </w:rPr>
              <w:t>у</w:t>
            </w:r>
            <w:r w:rsidRPr="002735AC">
              <w:rPr>
                <w:rFonts w:ascii="Times New Roman" w:hAnsi="Times New Roman"/>
                <w:b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843A6A" w:rsidRPr="007342DD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843A6A" w:rsidRPr="007B3EDE" w:rsidTr="00AE4158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Астрономия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843A6A" w:rsidRPr="007342DD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843A6A" w:rsidRPr="007B3EDE" w:rsidTr="00AE4158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735AC">
              <w:rPr>
                <w:rFonts w:ascii="Times New Roman" w:hAnsi="Times New Roman"/>
                <w:b/>
              </w:rPr>
              <w:t>Физическая</w:t>
            </w:r>
            <w:proofErr w:type="gramEnd"/>
            <w:r w:rsidRPr="002735AC">
              <w:rPr>
                <w:rFonts w:ascii="Times New Roman" w:hAnsi="Times New Roman"/>
                <w:b/>
              </w:rPr>
              <w:t xml:space="preserve"> куль</w:t>
            </w:r>
            <w:r>
              <w:rPr>
                <w:rFonts w:ascii="Times New Roman" w:hAnsi="Times New Roman"/>
                <w:b/>
              </w:rPr>
              <w:t>ту-</w:t>
            </w:r>
            <w:r w:rsidRPr="002735A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843A6A" w:rsidRPr="007342DD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843A6A" w:rsidRPr="007B3EDE" w:rsidTr="00AE4158"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 w:rsidRPr="002735AC">
              <w:rPr>
                <w:rFonts w:ascii="Times New Roman" w:hAnsi="Times New Roman"/>
                <w:b/>
              </w:rPr>
              <w:t>экология, ОБЖ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843A6A" w:rsidRPr="007342DD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843A6A" w:rsidRPr="007B3EDE" w:rsidTr="00AE4158">
        <w:tc>
          <w:tcPr>
            <w:tcW w:w="4928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843A6A" w:rsidRPr="002735AC" w:rsidRDefault="00843A6A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735AC">
              <w:rPr>
                <w:rFonts w:ascii="Times New Roman" w:hAnsi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000000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bottom w:val="single" w:sz="12" w:space="0" w:color="000000"/>
              <w:right w:val="single" w:sz="4" w:space="0" w:color="auto"/>
            </w:tcBorders>
          </w:tcPr>
          <w:p w:rsidR="00843A6A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3A6A" w:rsidRPr="007342DD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Защита работы</w:t>
            </w:r>
          </w:p>
        </w:tc>
      </w:tr>
      <w:tr w:rsidR="00843A6A" w:rsidRPr="00BF5072" w:rsidTr="00AE4158">
        <w:tc>
          <w:tcPr>
            <w:tcW w:w="23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360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843A6A" w:rsidRPr="00BF5072" w:rsidTr="00AE4158">
        <w:tc>
          <w:tcPr>
            <w:tcW w:w="110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Часть, формируемая участниками  образовательных  отношений</w:t>
            </w:r>
          </w:p>
        </w:tc>
      </w:tr>
      <w:tr w:rsidR="00843A6A" w:rsidRPr="00BF5072" w:rsidTr="00AE4158">
        <w:tc>
          <w:tcPr>
            <w:tcW w:w="110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</w:tr>
      <w:tr w:rsidR="00843A6A" w:rsidRPr="007B3EDE" w:rsidTr="00AE4158">
        <w:tc>
          <w:tcPr>
            <w:tcW w:w="23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 xml:space="preserve">Математика </w:t>
            </w:r>
          </w:p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и информатика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12" w:space="0" w:color="000000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843A6A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843A6A" w:rsidRPr="007B3EDE" w:rsidTr="00AE4158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843A6A" w:rsidRPr="007342DD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843A6A" w:rsidRPr="007B3EDE" w:rsidTr="00AE4158"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843A6A" w:rsidRPr="007342DD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843A6A" w:rsidRPr="007B3EDE" w:rsidTr="00AE4158"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A6A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3A6A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843A6A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843A6A" w:rsidRPr="007342DD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843A6A" w:rsidRPr="007B3EDE" w:rsidTr="00AE4158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Физическая культ</w:t>
            </w:r>
            <w:r w:rsidRPr="00BF5072">
              <w:rPr>
                <w:rFonts w:ascii="Times New Roman" w:hAnsi="Times New Roman"/>
                <w:b/>
              </w:rPr>
              <w:t>у</w:t>
            </w:r>
            <w:r w:rsidRPr="00BF5072">
              <w:rPr>
                <w:rFonts w:ascii="Times New Roman" w:hAnsi="Times New Roman"/>
                <w:b/>
              </w:rPr>
              <w:t>ра, экология, ОБЖ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Экология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bottom w:val="single" w:sz="12" w:space="0" w:color="000000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3A6A" w:rsidRPr="007342DD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843A6A" w:rsidRPr="00BF5072" w:rsidTr="00AE4158">
        <w:tc>
          <w:tcPr>
            <w:tcW w:w="110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Дополнительные учебные предметы, курсы по выбору</w:t>
            </w:r>
          </w:p>
        </w:tc>
      </w:tr>
      <w:tr w:rsidR="00843A6A" w:rsidRPr="007B3EDE" w:rsidTr="00A22469">
        <w:tc>
          <w:tcPr>
            <w:tcW w:w="23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3A6A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</w:tcPr>
          <w:p w:rsidR="00843A6A" w:rsidRDefault="00843A6A" w:rsidP="00AE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43A6A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43A6A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43A6A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843A6A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43A6A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3A6A" w:rsidRPr="007342DD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3A6A" w:rsidRPr="00BF5072" w:rsidTr="00AE4158">
        <w:tc>
          <w:tcPr>
            <w:tcW w:w="110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Курсы по выбору учащихся</w:t>
            </w:r>
          </w:p>
        </w:tc>
      </w:tr>
      <w:tr w:rsidR="00843A6A" w:rsidRPr="007B3EDE" w:rsidTr="00A22469">
        <w:tc>
          <w:tcPr>
            <w:tcW w:w="49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Литературный практикум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3A6A" w:rsidRPr="007342DD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843A6A" w:rsidRPr="00BF5072" w:rsidTr="00A22469"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 часов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43A6A" w:rsidRPr="00BF5072" w:rsidRDefault="007A342B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952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843A6A" w:rsidRPr="00BF5072" w:rsidTr="00A22469">
        <w:tc>
          <w:tcPr>
            <w:tcW w:w="49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Максимально допустимая аудиторная н</w:t>
            </w: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дельная нагрузка при 5-дневной учебной н</w:t>
            </w: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деле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43A6A" w:rsidRPr="00BF5072" w:rsidRDefault="007A342B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2312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3A6A" w:rsidRPr="007B3EDE" w:rsidTr="00AE4158">
        <w:tc>
          <w:tcPr>
            <w:tcW w:w="1102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объем образовательной программы среднего общего образования составляет 34 часа</w:t>
            </w:r>
          </w:p>
        </w:tc>
      </w:tr>
    </w:tbl>
    <w:p w:rsidR="00BF5072" w:rsidRDefault="00BF5072" w:rsidP="00BF5072"/>
    <w:p w:rsidR="00843A6A" w:rsidRDefault="00843A6A" w:rsidP="00BF5072"/>
    <w:p w:rsidR="00843A6A" w:rsidRDefault="00843A6A" w:rsidP="00BF5072"/>
    <w:p w:rsidR="00843A6A" w:rsidRDefault="00843A6A" w:rsidP="00843A6A">
      <w:pPr>
        <w:tabs>
          <w:tab w:val="left" w:pos="6163"/>
        </w:tabs>
        <w:spacing w:after="0" w:line="240" w:lineRule="auto"/>
        <w:rPr>
          <w:rFonts w:ascii="Times New Roman" w:hAnsi="Times New Roman"/>
          <w:b/>
        </w:rPr>
      </w:pPr>
      <w:proofErr w:type="gramStart"/>
      <w:r w:rsidRPr="00BF5072">
        <w:rPr>
          <w:rFonts w:ascii="Times New Roman" w:hAnsi="Times New Roman"/>
          <w:b/>
        </w:rPr>
        <w:t>Б</w:t>
      </w:r>
      <w:proofErr w:type="gramEnd"/>
      <w:r>
        <w:rPr>
          <w:rFonts w:ascii="Times New Roman" w:hAnsi="Times New Roman"/>
          <w:b/>
        </w:rPr>
        <w:t>*   - базовый уровень</w:t>
      </w:r>
    </w:p>
    <w:p w:rsidR="00843A6A" w:rsidRPr="00BF5072" w:rsidRDefault="00843A6A" w:rsidP="00843A6A">
      <w:pPr>
        <w:tabs>
          <w:tab w:val="left" w:pos="6163"/>
        </w:tabs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>** - профильный уровень</w:t>
      </w:r>
    </w:p>
    <w:p w:rsidR="00843A6A" w:rsidRDefault="00843A6A" w:rsidP="00BF5072"/>
    <w:p w:rsidR="003A6423" w:rsidRDefault="003A6423" w:rsidP="00BF5072"/>
    <w:p w:rsidR="003A6423" w:rsidRDefault="003A6423" w:rsidP="00BF5072"/>
    <w:p w:rsidR="003A6423" w:rsidRDefault="003A6423" w:rsidP="00BF5072"/>
    <w:p w:rsidR="003A6423" w:rsidRDefault="003A6423" w:rsidP="00BF5072"/>
    <w:p w:rsidR="00BF5072" w:rsidRPr="002735AC" w:rsidRDefault="00BF5072" w:rsidP="00BF5072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lastRenderedPageBreak/>
        <w:tab/>
      </w:r>
      <w:r w:rsidRPr="002735AC">
        <w:rPr>
          <w:rFonts w:ascii="Times New Roman" w:hAnsi="Times New Roman"/>
          <w:b/>
          <w:i/>
        </w:rPr>
        <w:t>Недельный  учебный план учащихся многопрофильных 10-11х классов МБОУ лицея №66 г</w:t>
      </w:r>
      <w:proofErr w:type="gramStart"/>
      <w:r w:rsidRPr="002735AC">
        <w:rPr>
          <w:rFonts w:ascii="Times New Roman" w:hAnsi="Times New Roman"/>
          <w:b/>
          <w:i/>
        </w:rPr>
        <w:t>.Л</w:t>
      </w:r>
      <w:proofErr w:type="gramEnd"/>
      <w:r w:rsidRPr="002735AC">
        <w:rPr>
          <w:rFonts w:ascii="Times New Roman" w:hAnsi="Times New Roman"/>
          <w:b/>
          <w:i/>
        </w:rPr>
        <w:t>ипецка, осваивающих ООП СОО в соответствии с требованиями ФГОС СОО, утвержденным приказом Министе</w:t>
      </w:r>
      <w:r w:rsidRPr="002735AC">
        <w:rPr>
          <w:rFonts w:ascii="Times New Roman" w:hAnsi="Times New Roman"/>
          <w:b/>
          <w:i/>
        </w:rPr>
        <w:t>р</w:t>
      </w:r>
      <w:r w:rsidRPr="002735AC">
        <w:rPr>
          <w:rFonts w:ascii="Times New Roman" w:hAnsi="Times New Roman"/>
          <w:b/>
          <w:i/>
        </w:rPr>
        <w:t xml:space="preserve">ства образования и науки Российской Федерации от 17.05.2012 №413 (ред. </w:t>
      </w:r>
      <w:r>
        <w:rPr>
          <w:rFonts w:ascii="Times New Roman" w:hAnsi="Times New Roman"/>
          <w:b/>
          <w:i/>
        </w:rPr>
        <w:t>о</w:t>
      </w:r>
      <w:r w:rsidRPr="002735AC">
        <w:rPr>
          <w:rFonts w:ascii="Times New Roman" w:hAnsi="Times New Roman"/>
          <w:b/>
          <w:i/>
        </w:rPr>
        <w:t>т 29.06.2017)</w:t>
      </w:r>
    </w:p>
    <w:p w:rsidR="00BF5072" w:rsidRDefault="00BF5072" w:rsidP="00BF5072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r w:rsidRPr="00B4409E">
        <w:rPr>
          <w:rFonts w:ascii="Times New Roman" w:hAnsi="Times New Roman"/>
          <w:b/>
          <w:i/>
          <w:szCs w:val="24"/>
        </w:rPr>
        <w:t>(</w:t>
      </w:r>
      <w:r w:rsidR="00843A6A">
        <w:rPr>
          <w:rFonts w:ascii="Times New Roman" w:hAnsi="Times New Roman"/>
          <w:b/>
          <w:i/>
          <w:szCs w:val="24"/>
        </w:rPr>
        <w:t>2</w:t>
      </w:r>
      <w:r>
        <w:rPr>
          <w:rFonts w:ascii="Times New Roman" w:hAnsi="Times New Roman"/>
          <w:b/>
          <w:i/>
          <w:szCs w:val="24"/>
        </w:rPr>
        <w:t xml:space="preserve"> группа – </w:t>
      </w:r>
      <w:r w:rsidR="00843A6A">
        <w:rPr>
          <w:rFonts w:ascii="Times New Roman" w:hAnsi="Times New Roman"/>
          <w:b/>
          <w:i/>
          <w:szCs w:val="24"/>
        </w:rPr>
        <w:t>гуманитарный</w:t>
      </w:r>
      <w:r>
        <w:rPr>
          <w:rFonts w:ascii="Times New Roman" w:hAnsi="Times New Roman"/>
          <w:b/>
          <w:i/>
          <w:szCs w:val="24"/>
        </w:rPr>
        <w:t xml:space="preserve">  профиль</w:t>
      </w:r>
      <w:r w:rsidRPr="00B4409E">
        <w:rPr>
          <w:rFonts w:ascii="Times New Roman" w:hAnsi="Times New Roman"/>
          <w:b/>
          <w:i/>
          <w:szCs w:val="24"/>
        </w:rPr>
        <w:t>)</w:t>
      </w:r>
    </w:p>
    <w:p w:rsidR="00BF5072" w:rsidRDefault="00BF5072" w:rsidP="00BF5072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83"/>
        <w:gridCol w:w="2552"/>
        <w:gridCol w:w="850"/>
        <w:gridCol w:w="851"/>
        <w:gridCol w:w="850"/>
        <w:gridCol w:w="851"/>
        <w:gridCol w:w="1194"/>
        <w:gridCol w:w="1499"/>
      </w:tblGrid>
      <w:tr w:rsidR="00BF5072" w:rsidRPr="002735AC" w:rsidTr="00AE4158">
        <w:tc>
          <w:tcPr>
            <w:tcW w:w="23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BD4B4"/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Предметные </w:t>
            </w:r>
          </w:p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области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tr2bl w:val="single" w:sz="4" w:space="0" w:color="auto"/>
            </w:tcBorders>
            <w:shd w:val="clear" w:color="auto" w:fill="FBD4B4"/>
          </w:tcPr>
          <w:p w:rsidR="00BF5072" w:rsidRPr="002735AC" w:rsidRDefault="00BF5072" w:rsidP="00AE4158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Учебные предметы                                           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  <w:t xml:space="preserve">                 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                                                  </w:t>
            </w:r>
          </w:p>
          <w:p w:rsidR="00BF5072" w:rsidRPr="002735AC" w:rsidRDefault="00BF5072" w:rsidP="00AE4158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  <w:p w:rsidR="00BF5072" w:rsidRPr="002735AC" w:rsidRDefault="00BF5072" w:rsidP="00AE4158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                         Классы 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94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Кол-во </w:t>
            </w:r>
          </w:p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часов за 2 года об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у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чения</w:t>
            </w:r>
          </w:p>
        </w:tc>
        <w:tc>
          <w:tcPr>
            <w:tcW w:w="149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BD4B4"/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Формы пр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о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межуточной аттестации</w:t>
            </w:r>
          </w:p>
        </w:tc>
      </w:tr>
      <w:tr w:rsidR="00BF5072" w:rsidRPr="002735AC" w:rsidTr="00AE4158">
        <w:tc>
          <w:tcPr>
            <w:tcW w:w="2376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BD4B4"/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tr2bl w:val="single" w:sz="4" w:space="0" w:color="auto"/>
            </w:tcBorders>
            <w:shd w:val="clear" w:color="auto" w:fill="FBD4B4"/>
          </w:tcPr>
          <w:p w:rsidR="00BF5072" w:rsidRPr="002735AC" w:rsidRDefault="00BF5072" w:rsidP="00AE4158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б</w:t>
            </w:r>
          </w:p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2018-2019 уч.г.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11б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2019-2020 уч.г.</w:t>
            </w:r>
          </w:p>
        </w:tc>
        <w:tc>
          <w:tcPr>
            <w:tcW w:w="1194" w:type="dxa"/>
            <w:vMerge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FBD4B4"/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</w:tr>
      <w:tr w:rsidR="00BF5072" w:rsidRPr="002735AC" w:rsidTr="00AE4158">
        <w:tc>
          <w:tcPr>
            <w:tcW w:w="2376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000000"/>
            </w:tcBorders>
            <w:shd w:val="clear" w:color="auto" w:fill="FBD4B4"/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proofErr w:type="gramStart"/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proofErr w:type="gramStart"/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**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proofErr w:type="gramStart"/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BD4B4"/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proofErr w:type="gramStart"/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**</w:t>
            </w:r>
          </w:p>
        </w:tc>
        <w:tc>
          <w:tcPr>
            <w:tcW w:w="1194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</w:pPr>
          </w:p>
        </w:tc>
      </w:tr>
      <w:tr w:rsidR="00BF5072" w:rsidRPr="00BF5072" w:rsidTr="00AE4158">
        <w:tc>
          <w:tcPr>
            <w:tcW w:w="492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F5072" w:rsidRPr="00BF5072" w:rsidRDefault="00BF5072" w:rsidP="00AE4158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072" w:rsidRPr="007B3EDE" w:rsidTr="00AE4158">
        <w:tc>
          <w:tcPr>
            <w:tcW w:w="23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 xml:space="preserve">Русский язык 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12" w:space="0" w:color="000000"/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BF5072" w:rsidRPr="00CE56BD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6B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BF5072" w:rsidRPr="007B3EDE" w:rsidTr="00AE4158"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и литература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BF5072" w:rsidRPr="007342DD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BF5072" w:rsidRPr="007B3EDE" w:rsidTr="00843A6A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 xml:space="preserve">Родной язык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Родной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BF5072" w:rsidRPr="007342DD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BF5072" w:rsidRPr="007B3EDE" w:rsidTr="00843A6A"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и литература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Родная 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BF5072" w:rsidRPr="007342DD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BF5072" w:rsidRPr="007B3EDE" w:rsidTr="00AE4158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5072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5072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BF5072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BF5072" w:rsidRPr="007342DD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BF5072" w:rsidRPr="007B3EDE" w:rsidTr="00AE4158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Математика и и</w:t>
            </w:r>
            <w:r w:rsidRPr="002735AC">
              <w:rPr>
                <w:rFonts w:ascii="Times New Roman" w:hAnsi="Times New Roman"/>
                <w:b/>
              </w:rPr>
              <w:t>н</w:t>
            </w:r>
            <w:r w:rsidRPr="002735AC">
              <w:rPr>
                <w:rFonts w:ascii="Times New Roman" w:hAnsi="Times New Roman"/>
                <w:b/>
              </w:rPr>
              <w:t>форматика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5072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5072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BF5072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BF5072" w:rsidRPr="007342DD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BF5072" w:rsidRPr="007B3EDE" w:rsidTr="00AE4158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Общественные на</w:t>
            </w:r>
            <w:r w:rsidRPr="002735AC">
              <w:rPr>
                <w:rFonts w:ascii="Times New Roman" w:hAnsi="Times New Roman"/>
                <w:b/>
              </w:rPr>
              <w:t>у</w:t>
            </w:r>
            <w:r w:rsidRPr="002735AC">
              <w:rPr>
                <w:rFonts w:ascii="Times New Roman" w:hAnsi="Times New Roman"/>
                <w:b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5072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5072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BF5072" w:rsidRPr="002735AC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BF5072" w:rsidRPr="007342DD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BF5072" w:rsidRPr="007B3EDE" w:rsidTr="00AE4158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Астрономия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BF5072" w:rsidRPr="007342DD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BF5072" w:rsidRPr="007B3EDE" w:rsidTr="00AE4158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735AC">
              <w:rPr>
                <w:rFonts w:ascii="Times New Roman" w:hAnsi="Times New Roman"/>
                <w:b/>
              </w:rPr>
              <w:t>Физическая</w:t>
            </w:r>
            <w:proofErr w:type="gramEnd"/>
            <w:r w:rsidRPr="002735AC">
              <w:rPr>
                <w:rFonts w:ascii="Times New Roman" w:hAnsi="Times New Roman"/>
                <w:b/>
              </w:rPr>
              <w:t xml:space="preserve"> куль</w:t>
            </w:r>
            <w:r>
              <w:rPr>
                <w:rFonts w:ascii="Times New Roman" w:hAnsi="Times New Roman"/>
                <w:b/>
              </w:rPr>
              <w:t>ту-</w:t>
            </w:r>
            <w:r w:rsidRPr="002735A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BF5072" w:rsidRPr="007342DD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BF5072" w:rsidRPr="007B3EDE" w:rsidTr="00AE4158"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 w:rsidRPr="002735AC">
              <w:rPr>
                <w:rFonts w:ascii="Times New Roman" w:hAnsi="Times New Roman"/>
                <w:b/>
              </w:rPr>
              <w:t>экология, ОБЖ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BF5072" w:rsidRPr="007342DD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BF5072" w:rsidRPr="007B3EDE" w:rsidTr="00AE4158">
        <w:tc>
          <w:tcPr>
            <w:tcW w:w="4928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BF5072" w:rsidRPr="002735AC" w:rsidRDefault="00BF5072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735AC">
              <w:rPr>
                <w:rFonts w:ascii="Times New Roman" w:hAnsi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000000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bottom w:val="single" w:sz="12" w:space="0" w:color="000000"/>
              <w:right w:val="single" w:sz="4" w:space="0" w:color="auto"/>
            </w:tcBorders>
          </w:tcPr>
          <w:p w:rsidR="00BF5072" w:rsidRPr="002735AC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F5072" w:rsidRPr="007342DD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Защита работы</w:t>
            </w:r>
          </w:p>
        </w:tc>
      </w:tr>
      <w:tr w:rsidR="00BF5072" w:rsidRPr="00BF5072" w:rsidTr="00AE4158">
        <w:tc>
          <w:tcPr>
            <w:tcW w:w="23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</w:tcPr>
          <w:p w:rsidR="00BF5072" w:rsidRPr="00BF5072" w:rsidRDefault="00BF5072" w:rsidP="00AE415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BF5072" w:rsidRPr="00BF5072" w:rsidRDefault="00BF5072" w:rsidP="00843A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</w:t>
            </w:r>
            <w:r w:rsidR="00843A6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BF5072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F5072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1564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F5072" w:rsidRPr="00BF5072" w:rsidTr="00AE4158">
        <w:tc>
          <w:tcPr>
            <w:tcW w:w="110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F5072" w:rsidRPr="00BF5072" w:rsidRDefault="00BF5072" w:rsidP="00AE4158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Часть, формируемая участниками  образовательных  отношений</w:t>
            </w:r>
          </w:p>
        </w:tc>
      </w:tr>
      <w:tr w:rsidR="00BF5072" w:rsidRPr="00BF5072" w:rsidTr="00AE4158">
        <w:tc>
          <w:tcPr>
            <w:tcW w:w="110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F5072" w:rsidRPr="00BF5072" w:rsidRDefault="00BF5072" w:rsidP="00AE41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</w:tr>
      <w:tr w:rsidR="00BF5072" w:rsidRPr="007B3EDE" w:rsidTr="00AE4158">
        <w:tc>
          <w:tcPr>
            <w:tcW w:w="23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 xml:space="preserve">Математика </w:t>
            </w:r>
          </w:p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и информатика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auto"/>
            </w:tcBorders>
          </w:tcPr>
          <w:p w:rsidR="00BF5072" w:rsidRPr="00BF5072" w:rsidRDefault="00BF5072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4" w:space="0" w:color="auto"/>
            </w:tcBorders>
          </w:tcPr>
          <w:p w:rsidR="00BF5072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4" w:space="0" w:color="auto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BF5072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12" w:space="0" w:color="000000"/>
              <w:right w:val="single" w:sz="4" w:space="0" w:color="auto"/>
            </w:tcBorders>
          </w:tcPr>
          <w:p w:rsidR="00BF5072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BF5072" w:rsidRPr="007B3EDE" w:rsidTr="00843A6A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</w:tcBorders>
          </w:tcPr>
          <w:p w:rsidR="00BF5072" w:rsidRPr="00BF5072" w:rsidRDefault="00843A6A" w:rsidP="00843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Общественные </w:t>
            </w:r>
            <w:r w:rsidR="00BF5072" w:rsidRPr="00BF507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F5072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5072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5072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BF5072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BF5072" w:rsidRPr="007342DD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843A6A" w:rsidRPr="007B3EDE" w:rsidTr="00843A6A"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843A6A" w:rsidRDefault="00843A6A" w:rsidP="00843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науки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843A6A" w:rsidRPr="007342DD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BF5072" w:rsidRPr="007B3EDE" w:rsidTr="00AE4158"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F5072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BF5072" w:rsidRPr="007342DD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BF5072" w:rsidRPr="007B3EDE" w:rsidTr="00AE4158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Физическая культ</w:t>
            </w:r>
            <w:r w:rsidRPr="00BF5072">
              <w:rPr>
                <w:rFonts w:ascii="Times New Roman" w:hAnsi="Times New Roman"/>
                <w:b/>
              </w:rPr>
              <w:t>у</w:t>
            </w:r>
            <w:r w:rsidRPr="00BF5072">
              <w:rPr>
                <w:rFonts w:ascii="Times New Roman" w:hAnsi="Times New Roman"/>
                <w:b/>
              </w:rPr>
              <w:t>ра, экология, ОБЖ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000000"/>
            </w:tcBorders>
          </w:tcPr>
          <w:p w:rsidR="00BF5072" w:rsidRPr="00BF5072" w:rsidRDefault="00BF5072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Экология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auto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4" w:space="0" w:color="auto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000000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bottom w:val="single" w:sz="12" w:space="0" w:color="000000"/>
              <w:right w:val="single" w:sz="4" w:space="0" w:color="auto"/>
            </w:tcBorders>
          </w:tcPr>
          <w:p w:rsidR="00BF5072" w:rsidRPr="00BF5072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F5072" w:rsidRPr="007342DD" w:rsidRDefault="00BF5072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BF5072" w:rsidRPr="00BF5072" w:rsidTr="00AE4158">
        <w:tc>
          <w:tcPr>
            <w:tcW w:w="110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BF5072" w:rsidRPr="00BF5072" w:rsidRDefault="00BF5072" w:rsidP="00AE41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Дополнительные учебные предметы, курсы по выбору</w:t>
            </w:r>
          </w:p>
        </w:tc>
      </w:tr>
      <w:tr w:rsidR="00843A6A" w:rsidRPr="007B3EDE" w:rsidTr="00843A6A">
        <w:tc>
          <w:tcPr>
            <w:tcW w:w="23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МХК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43A6A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43A6A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43A6A" w:rsidRPr="00A22469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2469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3A6A" w:rsidRPr="007342DD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843A6A" w:rsidRPr="00BF5072" w:rsidTr="00AE4158">
        <w:tc>
          <w:tcPr>
            <w:tcW w:w="110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Курсы по выбору учащихся</w:t>
            </w:r>
          </w:p>
        </w:tc>
      </w:tr>
      <w:tr w:rsidR="00843A6A" w:rsidRPr="007B3EDE" w:rsidTr="00A22469">
        <w:tc>
          <w:tcPr>
            <w:tcW w:w="49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843A6A" w:rsidRPr="00BF5072" w:rsidRDefault="00A22469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Литературный практикум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843A6A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3A6A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843A6A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43A6A" w:rsidRPr="007342DD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22469" w:rsidRPr="007B3EDE" w:rsidTr="00A22469">
        <w:tc>
          <w:tcPr>
            <w:tcW w:w="4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A22469" w:rsidRDefault="00A22469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 речи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22469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22469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22469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22469" w:rsidRPr="007342DD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843A6A" w:rsidRPr="00BF5072" w:rsidTr="00843A6A"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 часов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843A6A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843A6A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43A6A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748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843A6A" w:rsidRPr="00BF5072" w:rsidTr="00843A6A">
        <w:tc>
          <w:tcPr>
            <w:tcW w:w="49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Максимально допустимая аудиторная н</w:t>
            </w: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дельная нагрузка при 5-дневной учебной н</w:t>
            </w: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деле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2312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3A6A" w:rsidRPr="007B3EDE" w:rsidTr="00AE4158">
        <w:tc>
          <w:tcPr>
            <w:tcW w:w="1102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43A6A" w:rsidRPr="00BF5072" w:rsidRDefault="00843A6A" w:rsidP="00AE41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объем образовательной программы среднего общего образования составляет 37 часов</w:t>
            </w:r>
          </w:p>
        </w:tc>
      </w:tr>
    </w:tbl>
    <w:p w:rsidR="00BF5072" w:rsidRDefault="00BF5072" w:rsidP="00BF5072">
      <w:pPr>
        <w:tabs>
          <w:tab w:val="left" w:pos="6163"/>
        </w:tabs>
      </w:pPr>
    </w:p>
    <w:p w:rsidR="00BF5072" w:rsidRDefault="00BF5072" w:rsidP="00BF5072">
      <w:pPr>
        <w:tabs>
          <w:tab w:val="left" w:pos="6163"/>
        </w:tabs>
      </w:pPr>
    </w:p>
    <w:p w:rsidR="00BF5072" w:rsidRDefault="00BF5072" w:rsidP="00BF5072">
      <w:pPr>
        <w:tabs>
          <w:tab w:val="left" w:pos="6163"/>
        </w:tabs>
      </w:pPr>
    </w:p>
    <w:p w:rsidR="00BF5072" w:rsidRDefault="00BF5072" w:rsidP="00BF5072">
      <w:pPr>
        <w:tabs>
          <w:tab w:val="left" w:pos="6163"/>
        </w:tabs>
      </w:pPr>
    </w:p>
    <w:p w:rsidR="00BF5072" w:rsidRDefault="00BF5072" w:rsidP="00BF5072">
      <w:pPr>
        <w:tabs>
          <w:tab w:val="left" w:pos="6163"/>
        </w:tabs>
        <w:spacing w:after="0" w:line="240" w:lineRule="auto"/>
        <w:rPr>
          <w:rFonts w:ascii="Times New Roman" w:hAnsi="Times New Roman"/>
          <w:b/>
        </w:rPr>
      </w:pPr>
      <w:proofErr w:type="gramStart"/>
      <w:r w:rsidRPr="00BF5072">
        <w:rPr>
          <w:rFonts w:ascii="Times New Roman" w:hAnsi="Times New Roman"/>
          <w:b/>
        </w:rPr>
        <w:t>Б</w:t>
      </w:r>
      <w:proofErr w:type="gramEnd"/>
      <w:r>
        <w:rPr>
          <w:rFonts w:ascii="Times New Roman" w:hAnsi="Times New Roman"/>
          <w:b/>
        </w:rPr>
        <w:t>*   - базовый уровень</w:t>
      </w:r>
    </w:p>
    <w:p w:rsidR="00BF5072" w:rsidRPr="00BF5072" w:rsidRDefault="00BF5072" w:rsidP="00BF5072">
      <w:pPr>
        <w:tabs>
          <w:tab w:val="left" w:pos="6163"/>
        </w:tabs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>** - профильный уровень</w:t>
      </w:r>
    </w:p>
    <w:p w:rsidR="00BF5072" w:rsidRDefault="00BF5072" w:rsidP="00E95876">
      <w:pPr>
        <w:tabs>
          <w:tab w:val="left" w:pos="6163"/>
        </w:tabs>
      </w:pPr>
    </w:p>
    <w:p w:rsidR="003A6423" w:rsidRDefault="003A6423" w:rsidP="00E95876">
      <w:pPr>
        <w:tabs>
          <w:tab w:val="left" w:pos="6163"/>
        </w:tabs>
      </w:pPr>
    </w:p>
    <w:p w:rsidR="003A6423" w:rsidRDefault="003A6423" w:rsidP="00E95876">
      <w:pPr>
        <w:tabs>
          <w:tab w:val="left" w:pos="6163"/>
        </w:tabs>
      </w:pPr>
    </w:p>
    <w:p w:rsidR="003A6423" w:rsidRDefault="003A6423" w:rsidP="00E95876">
      <w:pPr>
        <w:tabs>
          <w:tab w:val="left" w:pos="6163"/>
        </w:tabs>
      </w:pPr>
    </w:p>
    <w:p w:rsidR="00A22469" w:rsidRPr="002735AC" w:rsidRDefault="00A22469" w:rsidP="00A22469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735AC">
        <w:rPr>
          <w:rFonts w:ascii="Times New Roman" w:hAnsi="Times New Roman"/>
          <w:b/>
          <w:i/>
        </w:rPr>
        <w:lastRenderedPageBreak/>
        <w:t>Недельный  учебный план учащихся многопрофильных 10-11х классов МБОУ лицея №66 г</w:t>
      </w:r>
      <w:proofErr w:type="gramStart"/>
      <w:r w:rsidRPr="002735AC">
        <w:rPr>
          <w:rFonts w:ascii="Times New Roman" w:hAnsi="Times New Roman"/>
          <w:b/>
          <w:i/>
        </w:rPr>
        <w:t>.Л</w:t>
      </w:r>
      <w:proofErr w:type="gramEnd"/>
      <w:r w:rsidRPr="002735AC">
        <w:rPr>
          <w:rFonts w:ascii="Times New Roman" w:hAnsi="Times New Roman"/>
          <w:b/>
          <w:i/>
        </w:rPr>
        <w:t>ипецка, осва</w:t>
      </w:r>
      <w:r w:rsidRPr="002735AC">
        <w:rPr>
          <w:rFonts w:ascii="Times New Roman" w:hAnsi="Times New Roman"/>
          <w:b/>
          <w:i/>
        </w:rPr>
        <w:t>и</w:t>
      </w:r>
      <w:r w:rsidRPr="002735AC">
        <w:rPr>
          <w:rFonts w:ascii="Times New Roman" w:hAnsi="Times New Roman"/>
          <w:b/>
          <w:i/>
        </w:rPr>
        <w:t xml:space="preserve">вающих ООП СОО в соответствии с требованиями ФГОС СОО, утвержденным приказом Министерства образования и науки Российской Федерации от 17.05.2012 №413 (ред. </w:t>
      </w:r>
      <w:r>
        <w:rPr>
          <w:rFonts w:ascii="Times New Roman" w:hAnsi="Times New Roman"/>
          <w:b/>
          <w:i/>
        </w:rPr>
        <w:t>о</w:t>
      </w:r>
      <w:r w:rsidRPr="002735AC">
        <w:rPr>
          <w:rFonts w:ascii="Times New Roman" w:hAnsi="Times New Roman"/>
          <w:b/>
          <w:i/>
        </w:rPr>
        <w:t>т 29.06.2017)</w:t>
      </w:r>
    </w:p>
    <w:p w:rsidR="00A22469" w:rsidRDefault="00A22469" w:rsidP="00A22469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r w:rsidRPr="00B4409E">
        <w:rPr>
          <w:rFonts w:ascii="Times New Roman" w:hAnsi="Times New Roman"/>
          <w:b/>
          <w:i/>
          <w:szCs w:val="24"/>
        </w:rPr>
        <w:t>(</w:t>
      </w:r>
      <w:r>
        <w:rPr>
          <w:rFonts w:ascii="Times New Roman" w:hAnsi="Times New Roman"/>
          <w:b/>
          <w:i/>
          <w:szCs w:val="24"/>
        </w:rPr>
        <w:t>социально-экономический  профиль</w:t>
      </w:r>
      <w:r w:rsidRPr="00B4409E">
        <w:rPr>
          <w:rFonts w:ascii="Times New Roman" w:hAnsi="Times New Roman"/>
          <w:b/>
          <w:i/>
          <w:szCs w:val="24"/>
        </w:rPr>
        <w:t>)</w:t>
      </w:r>
    </w:p>
    <w:p w:rsidR="00A22469" w:rsidRDefault="00A22469" w:rsidP="00A22469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83"/>
        <w:gridCol w:w="2552"/>
        <w:gridCol w:w="850"/>
        <w:gridCol w:w="851"/>
        <w:gridCol w:w="850"/>
        <w:gridCol w:w="851"/>
        <w:gridCol w:w="1194"/>
        <w:gridCol w:w="1499"/>
      </w:tblGrid>
      <w:tr w:rsidR="00A22469" w:rsidRPr="002735AC" w:rsidTr="00AE4158">
        <w:tc>
          <w:tcPr>
            <w:tcW w:w="23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BD4B4"/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Предметные </w:t>
            </w:r>
          </w:p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области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tr2bl w:val="single" w:sz="4" w:space="0" w:color="auto"/>
            </w:tcBorders>
            <w:shd w:val="clear" w:color="auto" w:fill="FBD4B4"/>
          </w:tcPr>
          <w:p w:rsidR="00A22469" w:rsidRPr="002735AC" w:rsidRDefault="00A22469" w:rsidP="00AE4158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Учебные предметы                                           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  <w:t xml:space="preserve">                 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                                                  </w:t>
            </w:r>
          </w:p>
          <w:p w:rsidR="00A22469" w:rsidRPr="002735AC" w:rsidRDefault="00A22469" w:rsidP="00AE4158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  <w:p w:rsidR="00A22469" w:rsidRPr="002735AC" w:rsidRDefault="00A22469" w:rsidP="00AE4158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                         Классы 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94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Кол-во </w:t>
            </w:r>
          </w:p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часов за 2 года об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у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чения</w:t>
            </w:r>
          </w:p>
        </w:tc>
        <w:tc>
          <w:tcPr>
            <w:tcW w:w="149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BD4B4"/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Формы пр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о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межуточной аттестации</w:t>
            </w:r>
          </w:p>
        </w:tc>
      </w:tr>
      <w:tr w:rsidR="00A22469" w:rsidRPr="002735AC" w:rsidTr="00AE4158">
        <w:tc>
          <w:tcPr>
            <w:tcW w:w="2376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BD4B4"/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tr2bl w:val="single" w:sz="4" w:space="0" w:color="auto"/>
            </w:tcBorders>
            <w:shd w:val="clear" w:color="auto" w:fill="FBD4B4"/>
          </w:tcPr>
          <w:p w:rsidR="00A22469" w:rsidRPr="002735AC" w:rsidRDefault="00A22469" w:rsidP="00AE4158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в</w:t>
            </w:r>
          </w:p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2018-2019 уч.г.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11в</w:t>
            </w: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2019-2020 уч.г.</w:t>
            </w:r>
          </w:p>
        </w:tc>
        <w:tc>
          <w:tcPr>
            <w:tcW w:w="1194" w:type="dxa"/>
            <w:vMerge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FBD4B4"/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</w:tr>
      <w:tr w:rsidR="00A22469" w:rsidRPr="002735AC" w:rsidTr="00AE4158">
        <w:tc>
          <w:tcPr>
            <w:tcW w:w="2376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000000"/>
            </w:tcBorders>
            <w:shd w:val="clear" w:color="auto" w:fill="FBD4B4"/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proofErr w:type="gramStart"/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proofErr w:type="gramStart"/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**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proofErr w:type="gramStart"/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BD4B4"/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proofErr w:type="gramStart"/>
            <w:r w:rsidRPr="002735A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**</w:t>
            </w:r>
          </w:p>
        </w:tc>
        <w:tc>
          <w:tcPr>
            <w:tcW w:w="1194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</w:pPr>
          </w:p>
        </w:tc>
      </w:tr>
      <w:tr w:rsidR="00A22469" w:rsidRPr="00BF5072" w:rsidTr="00AE4158">
        <w:tc>
          <w:tcPr>
            <w:tcW w:w="492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22469" w:rsidRPr="00BF5072" w:rsidRDefault="00A22469" w:rsidP="00AE4158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469" w:rsidRPr="007B3EDE" w:rsidTr="00AE4158">
        <w:tc>
          <w:tcPr>
            <w:tcW w:w="23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 xml:space="preserve">Русский язык 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12" w:space="0" w:color="000000"/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A22469" w:rsidRPr="00CE56BD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6B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22469" w:rsidRPr="007B3EDE" w:rsidTr="00AE4158"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и литература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A22469" w:rsidRPr="007342DD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22469" w:rsidRPr="007B3EDE" w:rsidTr="00AE4158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 xml:space="preserve">Родной язык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Родной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A22469" w:rsidRPr="007342DD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22469" w:rsidRPr="007B3EDE" w:rsidTr="00AE4158"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и литература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Родная 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A22469" w:rsidRPr="007342DD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22469" w:rsidRPr="007B3EDE" w:rsidTr="00AE4158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A22469" w:rsidRPr="007342DD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22469" w:rsidRPr="007B3EDE" w:rsidTr="00AE4158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Математика и и</w:t>
            </w:r>
            <w:r w:rsidRPr="002735AC">
              <w:rPr>
                <w:rFonts w:ascii="Times New Roman" w:hAnsi="Times New Roman"/>
                <w:b/>
              </w:rPr>
              <w:t>н</w:t>
            </w:r>
            <w:r w:rsidRPr="002735AC">
              <w:rPr>
                <w:rFonts w:ascii="Times New Roman" w:hAnsi="Times New Roman"/>
                <w:b/>
              </w:rPr>
              <w:t>форматика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544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A22469" w:rsidRPr="007342DD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22469" w:rsidRPr="007B3EDE" w:rsidTr="00AE4158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Общественные на</w:t>
            </w:r>
            <w:r w:rsidRPr="002735AC">
              <w:rPr>
                <w:rFonts w:ascii="Times New Roman" w:hAnsi="Times New Roman"/>
                <w:b/>
              </w:rPr>
              <w:t>у</w:t>
            </w:r>
            <w:r w:rsidRPr="002735AC">
              <w:rPr>
                <w:rFonts w:ascii="Times New Roman" w:hAnsi="Times New Roman"/>
                <w:b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A22469" w:rsidRPr="007342DD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22469" w:rsidRPr="007B3EDE" w:rsidTr="00AE4158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Астрономия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A22469" w:rsidRPr="007342DD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22469" w:rsidRPr="007B3EDE" w:rsidTr="00AE4158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735AC">
              <w:rPr>
                <w:rFonts w:ascii="Times New Roman" w:hAnsi="Times New Roman"/>
                <w:b/>
              </w:rPr>
              <w:t>Физическая</w:t>
            </w:r>
            <w:proofErr w:type="gramEnd"/>
            <w:r w:rsidRPr="002735AC">
              <w:rPr>
                <w:rFonts w:ascii="Times New Roman" w:hAnsi="Times New Roman"/>
                <w:b/>
              </w:rPr>
              <w:t xml:space="preserve"> куль</w:t>
            </w:r>
            <w:r>
              <w:rPr>
                <w:rFonts w:ascii="Times New Roman" w:hAnsi="Times New Roman"/>
                <w:b/>
              </w:rPr>
              <w:t>ту-</w:t>
            </w:r>
            <w:r w:rsidRPr="002735A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A22469" w:rsidRPr="007342DD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22469" w:rsidRPr="007B3EDE" w:rsidTr="00AE4158"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 w:rsidRPr="002735AC">
              <w:rPr>
                <w:rFonts w:ascii="Times New Roman" w:hAnsi="Times New Roman"/>
                <w:b/>
              </w:rPr>
              <w:t>экология, ОБЖ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A22469" w:rsidRPr="007342DD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22469" w:rsidRPr="007B3EDE" w:rsidTr="00AE4158">
        <w:tc>
          <w:tcPr>
            <w:tcW w:w="4928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A22469" w:rsidRPr="002735AC" w:rsidRDefault="00A22469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735AC">
              <w:rPr>
                <w:rFonts w:ascii="Times New Roman" w:hAnsi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000000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bottom w:val="single" w:sz="12" w:space="0" w:color="000000"/>
              <w:right w:val="single" w:sz="4" w:space="0" w:color="auto"/>
            </w:tcBorders>
          </w:tcPr>
          <w:p w:rsidR="00A22469" w:rsidRPr="002735AC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5A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22469" w:rsidRPr="007342DD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Защита работы</w:t>
            </w:r>
          </w:p>
        </w:tc>
      </w:tr>
      <w:tr w:rsidR="00A22469" w:rsidRPr="00BF5072" w:rsidTr="00AE4158">
        <w:tc>
          <w:tcPr>
            <w:tcW w:w="23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</w:tcPr>
          <w:p w:rsidR="00A22469" w:rsidRPr="00BF5072" w:rsidRDefault="00A22469" w:rsidP="00AE415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1496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22469" w:rsidRPr="00BF5072" w:rsidTr="00AE4158">
        <w:tc>
          <w:tcPr>
            <w:tcW w:w="110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22469" w:rsidRPr="00BF5072" w:rsidRDefault="00A22469" w:rsidP="00AE4158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Часть, формируемая участниками  образовательных  отношений</w:t>
            </w:r>
          </w:p>
        </w:tc>
      </w:tr>
      <w:tr w:rsidR="00A22469" w:rsidRPr="00BF5072" w:rsidTr="00AE4158">
        <w:tc>
          <w:tcPr>
            <w:tcW w:w="110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22469" w:rsidRPr="00BF5072" w:rsidRDefault="00A22469" w:rsidP="00AE41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</w:tr>
      <w:tr w:rsidR="00A22469" w:rsidRPr="007B3EDE" w:rsidTr="00AE4158">
        <w:tc>
          <w:tcPr>
            <w:tcW w:w="23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 xml:space="preserve">Математика </w:t>
            </w:r>
          </w:p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и информатика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12" w:space="0" w:color="000000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A22469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22469" w:rsidRPr="007B3EDE" w:rsidTr="00AE4158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Общественные </w:t>
            </w:r>
            <w:r w:rsidRPr="00BF507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A22469" w:rsidRPr="007342DD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22469" w:rsidRPr="007B3EDE" w:rsidTr="00AE4158"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A22469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науки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A22469" w:rsidRPr="007342DD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22469" w:rsidRPr="007B3EDE" w:rsidTr="00AE4158"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000000"/>
            </w:tcBorders>
          </w:tcPr>
          <w:p w:rsidR="00A22469" w:rsidRPr="007342DD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22469" w:rsidRPr="007B3EDE" w:rsidTr="00AE4158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Физическая культ</w:t>
            </w:r>
            <w:r w:rsidRPr="00BF5072">
              <w:rPr>
                <w:rFonts w:ascii="Times New Roman" w:hAnsi="Times New Roman"/>
                <w:b/>
              </w:rPr>
              <w:t>у</w:t>
            </w:r>
            <w:r w:rsidRPr="00BF5072">
              <w:rPr>
                <w:rFonts w:ascii="Times New Roman" w:hAnsi="Times New Roman"/>
                <w:b/>
              </w:rPr>
              <w:t>ра, экология, ОБЖ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000000"/>
            </w:tcBorders>
          </w:tcPr>
          <w:p w:rsidR="00A22469" w:rsidRPr="00BF5072" w:rsidRDefault="00A22469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Экология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000000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bottom w:val="single" w:sz="12" w:space="0" w:color="000000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72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22469" w:rsidRPr="007342DD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22469" w:rsidRPr="00BF5072" w:rsidTr="00AE4158">
        <w:tc>
          <w:tcPr>
            <w:tcW w:w="110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A22469" w:rsidRPr="00BF5072" w:rsidRDefault="00A22469" w:rsidP="00AE41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Дополнительные учебные предметы, курсы по выбору</w:t>
            </w:r>
          </w:p>
        </w:tc>
      </w:tr>
      <w:tr w:rsidR="00A22469" w:rsidRPr="007B3EDE" w:rsidTr="00AE4158">
        <w:tc>
          <w:tcPr>
            <w:tcW w:w="23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22469" w:rsidRPr="00BF5072" w:rsidRDefault="00A22469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Проблемные вопр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сы истории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22469" w:rsidRPr="00A22469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2469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22469" w:rsidRPr="007342DD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22469" w:rsidRPr="00BF5072" w:rsidTr="00AE4158">
        <w:tc>
          <w:tcPr>
            <w:tcW w:w="110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22469" w:rsidRPr="00BF5072" w:rsidRDefault="00A22469" w:rsidP="00AE41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Курсы по выбору учащихся</w:t>
            </w:r>
          </w:p>
        </w:tc>
      </w:tr>
      <w:tr w:rsidR="00A22469" w:rsidRPr="007B3EDE" w:rsidTr="00AE4158">
        <w:tc>
          <w:tcPr>
            <w:tcW w:w="49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A22469" w:rsidRPr="00BF5072" w:rsidRDefault="00A22469" w:rsidP="00AE4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Литературный практикум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22469" w:rsidRPr="007342DD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42DD">
              <w:rPr>
                <w:rFonts w:ascii="Times New Roman" w:hAnsi="Times New Roman"/>
                <w:b/>
                <w:sz w:val="16"/>
                <w:szCs w:val="16"/>
              </w:rPr>
              <w:t>Годовая оценка</w:t>
            </w:r>
          </w:p>
        </w:tc>
      </w:tr>
      <w:tr w:rsidR="00A22469" w:rsidRPr="00BF5072" w:rsidTr="00AE4158"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22469" w:rsidRPr="00BF5072" w:rsidRDefault="00A22469" w:rsidP="00AE415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 часов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A22469" w:rsidRPr="00BF5072" w:rsidRDefault="00A22469" w:rsidP="00AE415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816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22469" w:rsidRPr="00BF5072" w:rsidTr="00AE4158">
        <w:tc>
          <w:tcPr>
            <w:tcW w:w="49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22469" w:rsidRPr="00BF5072" w:rsidRDefault="00A22469" w:rsidP="00AE415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Максимально допустимая аудиторная н</w:t>
            </w: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дельная нагрузка при 5-дневной учебной н</w:t>
            </w: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деле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2312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22469" w:rsidRPr="00BF5072" w:rsidRDefault="00A22469" w:rsidP="00AE4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469" w:rsidRPr="007B3EDE" w:rsidTr="00AE4158">
        <w:tc>
          <w:tcPr>
            <w:tcW w:w="1102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22469" w:rsidRPr="00BF5072" w:rsidRDefault="00A22469" w:rsidP="00AE41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0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объем образовательной программы среднего общего образования составляет 37 часов</w:t>
            </w:r>
          </w:p>
        </w:tc>
      </w:tr>
    </w:tbl>
    <w:p w:rsidR="00A22469" w:rsidRDefault="00A22469" w:rsidP="00A22469">
      <w:pPr>
        <w:tabs>
          <w:tab w:val="left" w:pos="6163"/>
        </w:tabs>
      </w:pPr>
    </w:p>
    <w:p w:rsidR="00A22469" w:rsidRDefault="00A22469" w:rsidP="00A22469">
      <w:pPr>
        <w:tabs>
          <w:tab w:val="left" w:pos="6163"/>
        </w:tabs>
      </w:pPr>
    </w:p>
    <w:p w:rsidR="00A22469" w:rsidRDefault="00A22469" w:rsidP="00A22469">
      <w:pPr>
        <w:tabs>
          <w:tab w:val="left" w:pos="6163"/>
        </w:tabs>
        <w:spacing w:after="0" w:line="240" w:lineRule="auto"/>
        <w:rPr>
          <w:rFonts w:ascii="Times New Roman" w:hAnsi="Times New Roman"/>
          <w:b/>
        </w:rPr>
      </w:pPr>
      <w:proofErr w:type="gramStart"/>
      <w:r w:rsidRPr="00BF5072">
        <w:rPr>
          <w:rFonts w:ascii="Times New Roman" w:hAnsi="Times New Roman"/>
          <w:b/>
        </w:rPr>
        <w:t>Б</w:t>
      </w:r>
      <w:proofErr w:type="gramEnd"/>
      <w:r>
        <w:rPr>
          <w:rFonts w:ascii="Times New Roman" w:hAnsi="Times New Roman"/>
          <w:b/>
        </w:rPr>
        <w:t>*   - базовый уровень</w:t>
      </w:r>
    </w:p>
    <w:p w:rsidR="00A22469" w:rsidRPr="00BF5072" w:rsidRDefault="00A22469" w:rsidP="00A22469">
      <w:pPr>
        <w:tabs>
          <w:tab w:val="left" w:pos="6163"/>
        </w:tabs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>** - профильный уровень</w:t>
      </w:r>
    </w:p>
    <w:p w:rsidR="00A22469" w:rsidRDefault="00A22469" w:rsidP="00E95876">
      <w:pPr>
        <w:tabs>
          <w:tab w:val="left" w:pos="6163"/>
        </w:tabs>
      </w:pPr>
    </w:p>
    <w:p w:rsidR="003A6423" w:rsidRDefault="003A6423" w:rsidP="00E95876">
      <w:pPr>
        <w:tabs>
          <w:tab w:val="left" w:pos="6163"/>
        </w:tabs>
      </w:pPr>
    </w:p>
    <w:p w:rsidR="003A6423" w:rsidRDefault="003A6423" w:rsidP="00E95876">
      <w:pPr>
        <w:tabs>
          <w:tab w:val="left" w:pos="6163"/>
        </w:tabs>
      </w:pPr>
    </w:p>
    <w:p w:rsidR="003A6423" w:rsidRDefault="003A6423" w:rsidP="00E95876">
      <w:pPr>
        <w:tabs>
          <w:tab w:val="left" w:pos="6163"/>
        </w:tabs>
      </w:pPr>
    </w:p>
    <w:p w:rsidR="003A6423" w:rsidRDefault="003A6423" w:rsidP="00E95876">
      <w:pPr>
        <w:tabs>
          <w:tab w:val="left" w:pos="6163"/>
        </w:tabs>
      </w:pPr>
    </w:p>
    <w:p w:rsidR="00E95876" w:rsidRPr="00F635AB" w:rsidRDefault="00E95876" w:rsidP="00F635A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F635AB">
        <w:rPr>
          <w:rFonts w:ascii="Times New Roman" w:hAnsi="Times New Roman"/>
          <w:b/>
          <w:i/>
          <w:sz w:val="20"/>
          <w:szCs w:val="20"/>
        </w:rPr>
        <w:lastRenderedPageBreak/>
        <w:t>Недельный  учебный план учащихся многопрофильных 10-11х классов МБОУ лицея №66 г</w:t>
      </w:r>
      <w:proofErr w:type="gramStart"/>
      <w:r w:rsidRPr="00F635AB">
        <w:rPr>
          <w:rFonts w:ascii="Times New Roman" w:hAnsi="Times New Roman"/>
          <w:b/>
          <w:i/>
          <w:sz w:val="20"/>
          <w:szCs w:val="20"/>
        </w:rPr>
        <w:t>.Л</w:t>
      </w:r>
      <w:proofErr w:type="gramEnd"/>
      <w:r w:rsidRPr="00F635AB">
        <w:rPr>
          <w:rFonts w:ascii="Times New Roman" w:hAnsi="Times New Roman"/>
          <w:b/>
          <w:i/>
          <w:sz w:val="20"/>
          <w:szCs w:val="20"/>
        </w:rPr>
        <w:t>ипецка, осваивающих ООП СОО в соответствии с требованиями федерального компонента государственного образовательного стандарта, у</w:t>
      </w:r>
      <w:r w:rsidRPr="00F635AB">
        <w:rPr>
          <w:rFonts w:ascii="Times New Roman" w:hAnsi="Times New Roman"/>
          <w:b/>
          <w:i/>
          <w:sz w:val="20"/>
          <w:szCs w:val="20"/>
        </w:rPr>
        <w:t>т</w:t>
      </w:r>
      <w:r w:rsidRPr="00F635AB">
        <w:rPr>
          <w:rFonts w:ascii="Times New Roman" w:hAnsi="Times New Roman"/>
          <w:b/>
          <w:i/>
          <w:sz w:val="20"/>
          <w:szCs w:val="20"/>
        </w:rPr>
        <w:t>вержденным приказом Министерства образования Российс</w:t>
      </w:r>
      <w:r w:rsidR="00F635AB" w:rsidRPr="00F635AB">
        <w:rPr>
          <w:rFonts w:ascii="Times New Roman" w:hAnsi="Times New Roman"/>
          <w:b/>
          <w:i/>
          <w:sz w:val="20"/>
          <w:szCs w:val="20"/>
        </w:rPr>
        <w:t xml:space="preserve">кой </w:t>
      </w:r>
      <w:r w:rsidRPr="00F635AB">
        <w:rPr>
          <w:rFonts w:ascii="Times New Roman" w:hAnsi="Times New Roman"/>
          <w:b/>
          <w:i/>
          <w:sz w:val="20"/>
          <w:szCs w:val="20"/>
        </w:rPr>
        <w:t>Федерации от 05.03.2004 №1089</w:t>
      </w:r>
    </w:p>
    <w:p w:rsidR="00E95876" w:rsidRPr="00E95876" w:rsidRDefault="00E95876" w:rsidP="00E95876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r w:rsidRPr="00B4409E">
        <w:rPr>
          <w:rFonts w:ascii="Times New Roman" w:hAnsi="Times New Roman"/>
          <w:b/>
          <w:i/>
          <w:szCs w:val="24"/>
        </w:rPr>
        <w:t>(</w:t>
      </w:r>
      <w:proofErr w:type="gramStart"/>
      <w:r w:rsidRPr="00B4409E">
        <w:rPr>
          <w:rFonts w:ascii="Times New Roman" w:hAnsi="Times New Roman"/>
          <w:b/>
          <w:i/>
          <w:szCs w:val="24"/>
        </w:rPr>
        <w:t>физико-математический</w:t>
      </w:r>
      <w:proofErr w:type="gramEnd"/>
      <w:r w:rsidRPr="00B4409E">
        <w:rPr>
          <w:rFonts w:ascii="Times New Roman" w:hAnsi="Times New Roman"/>
          <w:b/>
          <w:i/>
          <w:szCs w:val="24"/>
        </w:rPr>
        <w:t>, химико-биологические профили)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837"/>
        <w:gridCol w:w="1565"/>
        <w:gridCol w:w="851"/>
        <w:gridCol w:w="850"/>
        <w:gridCol w:w="709"/>
        <w:gridCol w:w="850"/>
        <w:gridCol w:w="851"/>
        <w:gridCol w:w="850"/>
        <w:gridCol w:w="851"/>
        <w:gridCol w:w="850"/>
      </w:tblGrid>
      <w:tr w:rsidR="00E95876" w:rsidRPr="00E95876" w:rsidTr="00B81E1F">
        <w:tc>
          <w:tcPr>
            <w:tcW w:w="10881" w:type="dxa"/>
            <w:gridSpan w:val="11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E95876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ФЕДЕРАЛЬНЫЙ КОМПОНЕНТ</w:t>
            </w:r>
          </w:p>
        </w:tc>
      </w:tr>
      <w:tr w:rsidR="00E95876" w:rsidRPr="00E95876" w:rsidTr="00B81E1F">
        <w:tc>
          <w:tcPr>
            <w:tcW w:w="10881" w:type="dxa"/>
            <w:gridSpan w:val="11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</w:pPr>
            <w:r w:rsidRPr="00E95876"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  <w:t>Обязательные учебные предметы на базовом уровне</w:t>
            </w:r>
          </w:p>
        </w:tc>
      </w:tr>
      <w:tr w:rsidR="00E95876" w:rsidRPr="00E95876" w:rsidTr="00B81E1F"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E9587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Инв</w:t>
            </w:r>
            <w:r w:rsidRPr="00E9587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а</w:t>
            </w:r>
            <w:r w:rsidRPr="00E9587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р</w:t>
            </w:r>
            <w:r w:rsidRPr="00E9587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и</w:t>
            </w:r>
            <w:r w:rsidRPr="00E9587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ан</w:t>
            </w:r>
            <w:r w:rsidRPr="00E9587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т</w:t>
            </w:r>
            <w:r w:rsidRPr="00E9587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ная часть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E9587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Учебные предметы</w:t>
            </w:r>
          </w:p>
        </w:tc>
        <w:tc>
          <w:tcPr>
            <w:tcW w:w="6662" w:type="dxa"/>
            <w:gridSpan w:val="8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Количество часов в неделю на базовом уровне</w:t>
            </w:r>
          </w:p>
        </w:tc>
      </w:tr>
      <w:tr w:rsidR="00E95876" w:rsidRPr="00E95876" w:rsidTr="00B81E1F">
        <w:tc>
          <w:tcPr>
            <w:tcW w:w="817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10а  2017/18 уч.г.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11а  2018/19 уч.г.</w:t>
            </w:r>
          </w:p>
        </w:tc>
      </w:tr>
      <w:tr w:rsidR="00E95876" w:rsidRPr="00E95876" w:rsidTr="00B81E1F">
        <w:tc>
          <w:tcPr>
            <w:tcW w:w="817" w:type="dxa"/>
            <w:vMerge/>
            <w:tcBorders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E95876" w:rsidRPr="00E95876" w:rsidRDefault="00B81E1F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физико-мате</w:t>
            </w:r>
            <w:r w:rsidR="00E95876"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матический</w:t>
            </w:r>
          </w:p>
        </w:tc>
        <w:tc>
          <w:tcPr>
            <w:tcW w:w="1559" w:type="dxa"/>
            <w:gridSpan w:val="2"/>
            <w:tcBorders>
              <w:bottom w:val="single" w:sz="12" w:space="0" w:color="000000"/>
              <w:right w:val="single" w:sz="12" w:space="0" w:color="auto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естественнон</w:t>
            </w: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а</w:t>
            </w: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учный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физико-математический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естественнонау</w:t>
            </w: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ч</w:t>
            </w: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ный</w:t>
            </w: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Иностранный (английский, н</w:t>
            </w: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мецкий) язык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1565" w:type="dxa"/>
            <w:tcBorders>
              <w:left w:val="nil"/>
            </w:tcBorders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Обществознание (включая экон</w:t>
            </w: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мику и право)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95876" w:rsidRPr="00E95876" w:rsidTr="00CD3E70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Основы безопасности жизнеде</w:t>
            </w: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тельности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95876" w:rsidRPr="00E95876" w:rsidTr="00CD3E70">
        <w:tc>
          <w:tcPr>
            <w:tcW w:w="817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95876" w:rsidRPr="00E95876" w:rsidTr="00B81E1F">
        <w:tc>
          <w:tcPr>
            <w:tcW w:w="817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1006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876"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  <w:t>Учебные предметы по выбору на базовом или профильном уровнях</w:t>
            </w:r>
          </w:p>
        </w:tc>
      </w:tr>
      <w:tr w:rsidR="00E95876" w:rsidRPr="00E95876" w:rsidTr="00B81E1F"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E9587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Вари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E9587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Учебные предметы</w:t>
            </w:r>
          </w:p>
        </w:tc>
        <w:tc>
          <w:tcPr>
            <w:tcW w:w="6662" w:type="dxa"/>
            <w:gridSpan w:val="8"/>
            <w:tcBorders>
              <w:top w:val="single" w:sz="12" w:space="0" w:color="000000"/>
              <w:right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Количество часов в неделю</w:t>
            </w: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proofErr w:type="spellStart"/>
            <w:r w:rsidRPr="00E9587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ати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right w:val="single" w:sz="12" w:space="0" w:color="auto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10а  2017/18 уч.г.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right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11а  2018/19 уч.г.</w:t>
            </w: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B8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proofErr w:type="spellStart"/>
            <w:r w:rsidRPr="00E9587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вная</w:t>
            </w:r>
            <w:proofErr w:type="spellEnd"/>
            <w:r w:rsidRPr="00E9587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BD4B4"/>
          </w:tcPr>
          <w:p w:rsidR="00E95876" w:rsidRPr="00E95876" w:rsidRDefault="00B81E1F" w:rsidP="00B8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физмат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</w:tcPr>
          <w:p w:rsidR="00E95876" w:rsidRPr="00E95876" w:rsidRDefault="00B81E1F" w:rsidP="00B8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е</w:t>
            </w:r>
            <w:r w:rsidR="00E95876"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стес</w:t>
            </w:r>
            <w:proofErr w:type="gramStart"/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.</w:t>
            </w:r>
            <w:r w:rsidR="00E95876"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н</w:t>
            </w:r>
            <w:proofErr w:type="gramEnd"/>
            <w:r w:rsidR="00E95876"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аучный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</w:tcPr>
          <w:p w:rsidR="00E95876" w:rsidRPr="00E95876" w:rsidRDefault="00E95876" w:rsidP="00B8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физ</w:t>
            </w:r>
            <w:r w:rsidR="00B81E1F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мат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FBD4B4"/>
          </w:tcPr>
          <w:p w:rsidR="00E95876" w:rsidRPr="00E95876" w:rsidRDefault="00B81E1F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е</w:t>
            </w:r>
            <w:r w:rsidR="00E95876"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стес</w:t>
            </w:r>
            <w:proofErr w:type="gramStart"/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.</w:t>
            </w:r>
            <w:r w:rsidR="00E95876"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н</w:t>
            </w:r>
            <w:proofErr w:type="gramEnd"/>
            <w:r w:rsidR="00E95876"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аучный</w:t>
            </w:r>
            <w:proofErr w:type="spellEnd"/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B81E1F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7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часть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E95876" w:rsidRPr="00E95876" w:rsidRDefault="00B81E1F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E95876" w:rsidRPr="00E95876" w:rsidRDefault="00B81E1F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E95876" w:rsidRPr="00E95876" w:rsidRDefault="00B81E1F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BD4B4"/>
          </w:tcPr>
          <w:p w:rsidR="00E95876" w:rsidRPr="00E95876" w:rsidRDefault="00B81E1F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E95876" w:rsidRPr="00E95876" w:rsidRDefault="00B81E1F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BD4B4"/>
          </w:tcPr>
          <w:p w:rsidR="00E95876" w:rsidRPr="00E95876" w:rsidRDefault="00B81E1F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1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E95876" w:rsidRPr="00E95876" w:rsidRDefault="00B81E1F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E95876" w:rsidRPr="00E95876" w:rsidRDefault="00B81E1F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П</w:t>
            </w:r>
            <w:proofErr w:type="gramEnd"/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Алгебра и начала анализа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1E1F" w:rsidRPr="00E95876" w:rsidTr="00B81E1F">
        <w:tc>
          <w:tcPr>
            <w:tcW w:w="817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E95876">
              <w:rPr>
                <w:rFonts w:ascii="Times New Roman" w:hAnsi="Times New Roman"/>
                <w:b/>
                <w:i/>
                <w:color w:val="FF0000"/>
              </w:rPr>
              <w:t>Всего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95876">
              <w:rPr>
                <w:rFonts w:ascii="Times New Roman" w:hAnsi="Times New Roman"/>
                <w:b/>
                <w:color w:val="FF0000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95876">
              <w:rPr>
                <w:rFonts w:ascii="Times New Roman" w:hAnsi="Times New Roman"/>
                <w:b/>
                <w:color w:val="FF0000"/>
              </w:rPr>
              <w:t>29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95876">
              <w:rPr>
                <w:rFonts w:ascii="Times New Roman" w:hAnsi="Times New Roman"/>
                <w:b/>
                <w:color w:val="FF0000"/>
              </w:rPr>
              <w:t>28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95876">
              <w:rPr>
                <w:rFonts w:ascii="Times New Roman" w:hAnsi="Times New Roman"/>
                <w:b/>
                <w:color w:val="FF0000"/>
              </w:rPr>
              <w:t>28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5876" w:rsidRPr="00E95876" w:rsidTr="00B81E1F">
        <w:tc>
          <w:tcPr>
            <w:tcW w:w="10881" w:type="dxa"/>
            <w:gridSpan w:val="11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876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РЕГИОНАЛЬНЫЙ (НАЦИОНАЛЬНО-РЕГИОНАЛЬНЫЙ) КОМПОНЕНТ</w:t>
            </w:r>
          </w:p>
        </w:tc>
      </w:tr>
      <w:tr w:rsidR="00E95876" w:rsidRPr="00E95876" w:rsidTr="00B81E1F"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Учебные предметы</w:t>
            </w:r>
          </w:p>
        </w:tc>
        <w:tc>
          <w:tcPr>
            <w:tcW w:w="6662" w:type="dxa"/>
            <w:gridSpan w:val="8"/>
            <w:tcBorders>
              <w:top w:val="single" w:sz="12" w:space="0" w:color="000000"/>
              <w:right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Количество часов в неделю</w:t>
            </w: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10а  2017/18 уч.г.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11а  2018/19 уч.г.</w:t>
            </w:r>
          </w:p>
        </w:tc>
      </w:tr>
      <w:tr w:rsidR="00B81E1F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81E1F" w:rsidRPr="00E95876" w:rsidRDefault="00B81E1F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12" w:space="0" w:color="000000"/>
            </w:tcBorders>
            <w:shd w:val="clear" w:color="auto" w:fill="FBD4B4"/>
          </w:tcPr>
          <w:p w:rsidR="00B81E1F" w:rsidRPr="00E95876" w:rsidRDefault="00B81E1F" w:rsidP="0068068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B81E1F" w:rsidRPr="00E95876" w:rsidRDefault="00B81E1F" w:rsidP="006329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физмат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BD4B4"/>
          </w:tcPr>
          <w:p w:rsidR="00B81E1F" w:rsidRPr="00E95876" w:rsidRDefault="00B81E1F" w:rsidP="006329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е</w:t>
            </w: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стес</w:t>
            </w:r>
            <w:proofErr w:type="gramStart"/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.</w:t>
            </w: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н</w:t>
            </w:r>
            <w:proofErr w:type="gramEnd"/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аучный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B81E1F" w:rsidRPr="00E95876" w:rsidRDefault="00B81E1F" w:rsidP="006329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физ</w:t>
            </w:r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мат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B81E1F" w:rsidRPr="00E95876" w:rsidRDefault="00B81E1F" w:rsidP="006329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е</w:t>
            </w: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стес</w:t>
            </w:r>
            <w:proofErr w:type="gramStart"/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.</w:t>
            </w:r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н</w:t>
            </w:r>
            <w:proofErr w:type="gramEnd"/>
            <w:r w:rsidRPr="00E9587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аучный</w:t>
            </w:r>
            <w:proofErr w:type="spellEnd"/>
          </w:p>
        </w:tc>
      </w:tr>
      <w:tr w:rsidR="00E95876" w:rsidRPr="00E95876" w:rsidTr="00B81E1F">
        <w:tc>
          <w:tcPr>
            <w:tcW w:w="817" w:type="dxa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E95876">
              <w:rPr>
                <w:rFonts w:ascii="Times New Roman" w:hAnsi="Times New Roman"/>
                <w:b/>
                <w:i/>
                <w:color w:val="FF000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95876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95876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95876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9587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E95876" w:rsidRPr="00E95876" w:rsidTr="00B81E1F"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701" w:type="dxa"/>
            <w:gridSpan w:val="2"/>
            <w:tcBorders>
              <w:bottom w:val="single" w:sz="12" w:space="0" w:color="000000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95876" w:rsidRPr="00E95876" w:rsidTr="00B81E1F">
        <w:tc>
          <w:tcPr>
            <w:tcW w:w="8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876"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  <w:t>Компонент образовательного учреждения</w:t>
            </w:r>
          </w:p>
        </w:tc>
        <w:tc>
          <w:tcPr>
            <w:tcW w:w="326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876" w:rsidRPr="00E95876" w:rsidTr="00B81E1F">
        <w:tc>
          <w:tcPr>
            <w:tcW w:w="817" w:type="dxa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E95876">
              <w:rPr>
                <w:rFonts w:ascii="Times New Roman" w:hAnsi="Times New Roman"/>
                <w:b/>
                <w:i/>
                <w:color w:val="FF000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95876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95876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95876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95876"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2" w:type="dxa"/>
            <w:gridSpan w:val="2"/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2" w:type="dxa"/>
            <w:gridSpan w:val="2"/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2" w:type="dxa"/>
            <w:gridSpan w:val="2"/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2" w:type="dxa"/>
            <w:gridSpan w:val="2"/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2" w:type="dxa"/>
            <w:gridSpan w:val="2"/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2" w:type="dxa"/>
            <w:gridSpan w:val="2"/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95876" w:rsidRPr="00E95876" w:rsidTr="00B81E1F">
        <w:tc>
          <w:tcPr>
            <w:tcW w:w="817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1701" w:type="dxa"/>
            <w:gridSpan w:val="2"/>
            <w:tcBorders>
              <w:bottom w:val="single" w:sz="12" w:space="0" w:color="000000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95876" w:rsidRPr="00B81E1F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E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81E1F" w:rsidRPr="00E95876" w:rsidTr="006329A8">
        <w:tc>
          <w:tcPr>
            <w:tcW w:w="4219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B81E1F" w:rsidRPr="00E95876" w:rsidRDefault="00B81E1F" w:rsidP="0068068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E95876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Предельно допустимая аудиторская нагру</w:t>
            </w:r>
            <w:r w:rsidRPr="00E95876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з</w:t>
            </w:r>
            <w:r w:rsidRPr="00E95876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ка (5-ти дневная учебная неделя)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81E1F" w:rsidRPr="00E95876" w:rsidRDefault="00B81E1F" w:rsidP="00B81E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B81E1F" w:rsidRPr="00E95876" w:rsidRDefault="00B81E1F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958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B81E1F" w:rsidRPr="00E95876" w:rsidRDefault="00B81E1F" w:rsidP="00B81E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B81E1F" w:rsidRPr="00E95876" w:rsidRDefault="00B81E1F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958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B81E1F" w:rsidRPr="00E95876" w:rsidRDefault="00B81E1F" w:rsidP="00B81E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B81E1F" w:rsidRPr="00E95876" w:rsidRDefault="00B81E1F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958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B81E1F" w:rsidRPr="00E95876" w:rsidRDefault="00B81E1F" w:rsidP="00B81E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B81E1F" w:rsidRPr="00E95876" w:rsidRDefault="00B81E1F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958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34</w:t>
            </w:r>
          </w:p>
        </w:tc>
      </w:tr>
    </w:tbl>
    <w:p w:rsidR="003A6423" w:rsidRDefault="003A6423" w:rsidP="00CD3E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A6423" w:rsidRDefault="003A6423" w:rsidP="00CD3E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A6423" w:rsidRDefault="003A6423" w:rsidP="00CD3E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A6423" w:rsidRDefault="003A6423" w:rsidP="00CD3E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A6423" w:rsidRDefault="003A6423" w:rsidP="00CD3E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A6423" w:rsidRDefault="003A6423" w:rsidP="00CD3E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A6423" w:rsidRDefault="003A6423" w:rsidP="00CD3E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A6423" w:rsidRDefault="003A6423" w:rsidP="00CD3E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A6423" w:rsidRDefault="003A6423" w:rsidP="00CD3E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E95876" w:rsidRPr="00CD3E70" w:rsidRDefault="00E95876" w:rsidP="00CD3E7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CD3E70">
        <w:rPr>
          <w:rFonts w:ascii="Times New Roman" w:hAnsi="Times New Roman"/>
          <w:b/>
          <w:i/>
          <w:sz w:val="20"/>
          <w:szCs w:val="20"/>
        </w:rPr>
        <w:lastRenderedPageBreak/>
        <w:t>Недельный  учебный план учащихся 10-11х классов МБОУ лицея №66 г</w:t>
      </w:r>
      <w:proofErr w:type="gramStart"/>
      <w:r w:rsidRPr="00CD3E70">
        <w:rPr>
          <w:rFonts w:ascii="Times New Roman" w:hAnsi="Times New Roman"/>
          <w:b/>
          <w:i/>
          <w:sz w:val="20"/>
          <w:szCs w:val="20"/>
        </w:rPr>
        <w:t>.Л</w:t>
      </w:r>
      <w:proofErr w:type="gramEnd"/>
      <w:r w:rsidRPr="00CD3E70">
        <w:rPr>
          <w:rFonts w:ascii="Times New Roman" w:hAnsi="Times New Roman"/>
          <w:b/>
          <w:i/>
          <w:sz w:val="20"/>
          <w:szCs w:val="20"/>
        </w:rPr>
        <w:t>ипецка,</w:t>
      </w:r>
      <w:r w:rsidRPr="00CD3E70">
        <w:rPr>
          <w:sz w:val="20"/>
          <w:szCs w:val="20"/>
        </w:rPr>
        <w:t xml:space="preserve"> </w:t>
      </w:r>
      <w:r w:rsidRPr="00CD3E70">
        <w:rPr>
          <w:rFonts w:ascii="Times New Roman" w:hAnsi="Times New Roman"/>
          <w:b/>
          <w:i/>
          <w:sz w:val="20"/>
          <w:szCs w:val="20"/>
        </w:rPr>
        <w:t>осваивающих ООП СОО в соответс</w:t>
      </w:r>
      <w:r w:rsidRPr="00CD3E70">
        <w:rPr>
          <w:rFonts w:ascii="Times New Roman" w:hAnsi="Times New Roman"/>
          <w:b/>
          <w:i/>
          <w:sz w:val="20"/>
          <w:szCs w:val="20"/>
        </w:rPr>
        <w:t>т</w:t>
      </w:r>
      <w:r w:rsidRPr="00CD3E70">
        <w:rPr>
          <w:rFonts w:ascii="Times New Roman" w:hAnsi="Times New Roman"/>
          <w:b/>
          <w:i/>
          <w:sz w:val="20"/>
          <w:szCs w:val="20"/>
        </w:rPr>
        <w:t>вии с требованиями федерального компонента государственного образовательного стандарта, утвержденным прик</w:t>
      </w:r>
      <w:r w:rsidRPr="00CD3E70">
        <w:rPr>
          <w:rFonts w:ascii="Times New Roman" w:hAnsi="Times New Roman"/>
          <w:b/>
          <w:i/>
          <w:sz w:val="20"/>
          <w:szCs w:val="20"/>
        </w:rPr>
        <w:t>а</w:t>
      </w:r>
      <w:r w:rsidRPr="00CD3E70">
        <w:rPr>
          <w:rFonts w:ascii="Times New Roman" w:hAnsi="Times New Roman"/>
          <w:b/>
          <w:i/>
          <w:sz w:val="20"/>
          <w:szCs w:val="20"/>
        </w:rPr>
        <w:t xml:space="preserve">зом Министерства образования Российской Федерации от 05.03.2004 №1089  </w:t>
      </w:r>
    </w:p>
    <w:p w:rsidR="00E95876" w:rsidRPr="00CD3E70" w:rsidRDefault="00E95876" w:rsidP="00CD3E70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CD3E70">
        <w:rPr>
          <w:rFonts w:ascii="Times New Roman" w:hAnsi="Times New Roman"/>
          <w:b/>
          <w:i/>
        </w:rPr>
        <w:t>(социально-гуманитарный профиль)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118"/>
        <w:gridCol w:w="284"/>
        <w:gridCol w:w="1559"/>
        <w:gridCol w:w="1417"/>
        <w:gridCol w:w="1560"/>
        <w:gridCol w:w="1382"/>
      </w:tblGrid>
      <w:tr w:rsidR="00E95876" w:rsidRPr="00E95876" w:rsidTr="00CD3E70">
        <w:tc>
          <w:tcPr>
            <w:tcW w:w="10421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E95876">
              <w:rPr>
                <w:rFonts w:ascii="Times New Roman" w:hAnsi="Times New Roman"/>
                <w:b/>
                <w:color w:val="00B050"/>
              </w:rPr>
              <w:t>ФЕДЕРАЛЬНЫЙ КОМПОНЕНТ</w:t>
            </w:r>
          </w:p>
        </w:tc>
      </w:tr>
      <w:tr w:rsidR="00E95876" w:rsidRPr="00E95876" w:rsidTr="00CD3E70">
        <w:tc>
          <w:tcPr>
            <w:tcW w:w="10421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E95876">
              <w:rPr>
                <w:rFonts w:ascii="Times New Roman" w:hAnsi="Times New Roman"/>
                <w:b/>
                <w:i/>
                <w:color w:val="00B050"/>
              </w:rPr>
              <w:t>Обязательные учебные предметы на базовом уровне</w:t>
            </w:r>
          </w:p>
        </w:tc>
      </w:tr>
      <w:tr w:rsidR="00E95876" w:rsidRPr="00E95876" w:rsidTr="00680689">
        <w:tc>
          <w:tcPr>
            <w:tcW w:w="110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BD4B4"/>
          </w:tcPr>
          <w:p w:rsidR="00E95876" w:rsidRPr="00E95876" w:rsidRDefault="00E95876" w:rsidP="00CD3E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Инв</w:t>
            </w:r>
            <w:r w:rsidRPr="00E95876">
              <w:rPr>
                <w:rFonts w:ascii="Times New Roman" w:hAnsi="Times New Roman"/>
                <w:b/>
                <w:color w:val="7030A0"/>
              </w:rPr>
              <w:t>а</w:t>
            </w:r>
            <w:r w:rsidRPr="00E95876">
              <w:rPr>
                <w:rFonts w:ascii="Times New Roman" w:hAnsi="Times New Roman"/>
                <w:b/>
                <w:color w:val="7030A0"/>
              </w:rPr>
              <w:t xml:space="preserve">риант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Учебные предметы</w:t>
            </w:r>
          </w:p>
        </w:tc>
        <w:tc>
          <w:tcPr>
            <w:tcW w:w="5918" w:type="dxa"/>
            <w:gridSpan w:val="4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Количество часов в неделю на базовом уровне</w:t>
            </w:r>
          </w:p>
        </w:tc>
      </w:tr>
      <w:tr w:rsidR="00E95876" w:rsidRPr="00E95876" w:rsidTr="00680689">
        <w:tc>
          <w:tcPr>
            <w:tcW w:w="1101" w:type="dxa"/>
            <w:vMerge/>
            <w:tcBorders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76" w:type="dxa"/>
            <w:gridSpan w:val="2"/>
            <w:tcBorders>
              <w:bottom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10б  2017/18 уч.г.</w:t>
            </w:r>
          </w:p>
        </w:tc>
        <w:tc>
          <w:tcPr>
            <w:tcW w:w="2942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11б  2018/19 уч.г.</w:t>
            </w:r>
          </w:p>
        </w:tc>
      </w:tr>
      <w:tr w:rsidR="00E95876" w:rsidRPr="00E95876" w:rsidTr="00680689">
        <w:tc>
          <w:tcPr>
            <w:tcW w:w="1101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CD3E70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95876">
              <w:rPr>
                <w:rFonts w:ascii="Times New Roman" w:hAnsi="Times New Roman"/>
                <w:b/>
                <w:color w:val="7030A0"/>
              </w:rPr>
              <w:t>ная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5876" w:rsidRPr="00E95876" w:rsidTr="00680689">
        <w:tc>
          <w:tcPr>
            <w:tcW w:w="1101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CD3E70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часть</w:t>
            </w:r>
          </w:p>
        </w:tc>
        <w:tc>
          <w:tcPr>
            <w:tcW w:w="3402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Иностранный (английский, немецкий, французский) язык</w:t>
            </w:r>
          </w:p>
        </w:tc>
        <w:tc>
          <w:tcPr>
            <w:tcW w:w="2976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42" w:type="dxa"/>
            <w:gridSpan w:val="2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95876" w:rsidRPr="00E95876" w:rsidTr="00680689">
        <w:tc>
          <w:tcPr>
            <w:tcW w:w="1101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  <w:right w:val="nil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84" w:type="dxa"/>
            <w:tcBorders>
              <w:left w:val="nil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  <w:gridSpan w:val="2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95876" w:rsidRPr="00E95876" w:rsidTr="00680689">
        <w:tc>
          <w:tcPr>
            <w:tcW w:w="1101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right w:val="nil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84" w:type="dxa"/>
            <w:tcBorders>
              <w:left w:val="nil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  <w:gridSpan w:val="2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95876" w:rsidRPr="00E95876" w:rsidTr="00680689">
        <w:tc>
          <w:tcPr>
            <w:tcW w:w="1101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  <w:gridSpan w:val="2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95876" w:rsidRPr="00E95876" w:rsidTr="00680689">
        <w:tc>
          <w:tcPr>
            <w:tcW w:w="1101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42" w:type="dxa"/>
            <w:gridSpan w:val="2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95876" w:rsidRPr="00E95876" w:rsidTr="00CD3E70">
        <w:tc>
          <w:tcPr>
            <w:tcW w:w="1101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Основы безопасности жизн</w:t>
            </w:r>
            <w:r w:rsidRPr="00E95876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87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5876" w:rsidRPr="00E95876" w:rsidTr="00CD3E70">
        <w:tc>
          <w:tcPr>
            <w:tcW w:w="1101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5876" w:rsidRPr="00E95876" w:rsidTr="00CD3E70">
        <w:tc>
          <w:tcPr>
            <w:tcW w:w="11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932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876">
              <w:rPr>
                <w:rFonts w:ascii="Times New Roman" w:hAnsi="Times New Roman"/>
                <w:b/>
                <w:i/>
                <w:color w:val="00B050"/>
              </w:rPr>
              <w:t>Учебные предметы по выбору на базовом или профильном уровнях</w:t>
            </w:r>
          </w:p>
        </w:tc>
      </w:tr>
      <w:tr w:rsidR="00E95876" w:rsidRPr="00E95876" w:rsidTr="00680689"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proofErr w:type="spellStart"/>
            <w:r w:rsidRPr="00E95876">
              <w:rPr>
                <w:rFonts w:ascii="Times New Roman" w:hAnsi="Times New Roman"/>
                <w:b/>
                <w:color w:val="7030A0"/>
              </w:rPr>
              <w:t>Вариа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Учебные предметы</w:t>
            </w:r>
          </w:p>
        </w:tc>
        <w:tc>
          <w:tcPr>
            <w:tcW w:w="5918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Количество часов в неделю</w:t>
            </w:r>
          </w:p>
        </w:tc>
      </w:tr>
      <w:tr w:rsidR="00E95876" w:rsidRPr="00E95876" w:rsidTr="00680689">
        <w:tc>
          <w:tcPr>
            <w:tcW w:w="1101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proofErr w:type="spellStart"/>
            <w:r w:rsidRPr="00E95876">
              <w:rPr>
                <w:rFonts w:ascii="Times New Roman" w:hAnsi="Times New Roman"/>
                <w:b/>
                <w:color w:val="7030A0"/>
              </w:rPr>
              <w:t>тивная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976" w:type="dxa"/>
            <w:gridSpan w:val="2"/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Базовый уровень</w:t>
            </w:r>
          </w:p>
        </w:tc>
        <w:tc>
          <w:tcPr>
            <w:tcW w:w="2942" w:type="dxa"/>
            <w:gridSpan w:val="2"/>
            <w:tcBorders>
              <w:right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Профильный уровень</w:t>
            </w:r>
          </w:p>
        </w:tc>
      </w:tr>
      <w:tr w:rsidR="00E95876" w:rsidRPr="00E95876" w:rsidTr="00680689">
        <w:tc>
          <w:tcPr>
            <w:tcW w:w="1101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часть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 xml:space="preserve">10б   </w:t>
            </w:r>
          </w:p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2017/18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 xml:space="preserve">11б </w:t>
            </w:r>
          </w:p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 xml:space="preserve">2018/19 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 xml:space="preserve">10б   </w:t>
            </w:r>
          </w:p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2017/18</w:t>
            </w:r>
          </w:p>
        </w:tc>
        <w:tc>
          <w:tcPr>
            <w:tcW w:w="138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 xml:space="preserve">11б </w:t>
            </w:r>
          </w:p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 xml:space="preserve">2018/19 </w:t>
            </w:r>
          </w:p>
        </w:tc>
      </w:tr>
      <w:tr w:rsidR="00E95876" w:rsidRPr="00E95876" w:rsidTr="00680689">
        <w:tc>
          <w:tcPr>
            <w:tcW w:w="1101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95876" w:rsidRPr="00E95876" w:rsidTr="00680689">
        <w:tc>
          <w:tcPr>
            <w:tcW w:w="1101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95876" w:rsidRPr="00E95876" w:rsidTr="00680689">
        <w:tc>
          <w:tcPr>
            <w:tcW w:w="1101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559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876" w:rsidRPr="00E95876" w:rsidTr="00680689">
        <w:tc>
          <w:tcPr>
            <w:tcW w:w="1101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59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876" w:rsidRPr="00E95876" w:rsidTr="00680689">
        <w:tc>
          <w:tcPr>
            <w:tcW w:w="1101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876" w:rsidRPr="00E95876" w:rsidTr="00680689">
        <w:tc>
          <w:tcPr>
            <w:tcW w:w="1101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876" w:rsidRPr="00E95876" w:rsidTr="00680689">
        <w:tc>
          <w:tcPr>
            <w:tcW w:w="1101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876" w:rsidRPr="00E95876" w:rsidTr="00680689">
        <w:tc>
          <w:tcPr>
            <w:tcW w:w="1101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876" w:rsidRPr="00E95876" w:rsidTr="00680689">
        <w:tc>
          <w:tcPr>
            <w:tcW w:w="1101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876" w:rsidRPr="00E95876" w:rsidTr="00CD3E70">
        <w:tc>
          <w:tcPr>
            <w:tcW w:w="1101" w:type="dxa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876" w:rsidRPr="00E95876" w:rsidTr="00CD3E70">
        <w:tc>
          <w:tcPr>
            <w:tcW w:w="10421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00B050"/>
              </w:rPr>
              <w:t>РЕГИОНАЛЬНЫЙ (НАЦИОНАЛЬНО-РЕГИОНАЛЬНЫЙ) КОМПОНЕНТ</w:t>
            </w:r>
          </w:p>
        </w:tc>
      </w:tr>
      <w:tr w:rsidR="00E95876" w:rsidRPr="00E95876" w:rsidTr="00680689">
        <w:tc>
          <w:tcPr>
            <w:tcW w:w="1101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Учебные предметы</w:t>
            </w:r>
          </w:p>
        </w:tc>
        <w:tc>
          <w:tcPr>
            <w:tcW w:w="2976" w:type="dxa"/>
            <w:gridSpan w:val="2"/>
            <w:tcBorders>
              <w:bottom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10б   2017/18 уч.г.</w:t>
            </w:r>
          </w:p>
        </w:tc>
        <w:tc>
          <w:tcPr>
            <w:tcW w:w="2942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11б  2018/19 уч.г.</w:t>
            </w:r>
          </w:p>
        </w:tc>
      </w:tr>
      <w:tr w:rsidR="00E95876" w:rsidRPr="00E95876" w:rsidTr="00680689">
        <w:tc>
          <w:tcPr>
            <w:tcW w:w="1101" w:type="dxa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94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95876" w:rsidRPr="00E95876" w:rsidTr="00680689"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5876" w:rsidRPr="00E95876" w:rsidTr="00CD3E70">
        <w:tc>
          <w:tcPr>
            <w:tcW w:w="1101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 xml:space="preserve">Алгебра и начала анализа </w:t>
            </w:r>
          </w:p>
        </w:tc>
        <w:tc>
          <w:tcPr>
            <w:tcW w:w="2976" w:type="dxa"/>
            <w:gridSpan w:val="2"/>
            <w:tcBorders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5876" w:rsidRPr="00E95876" w:rsidTr="00CD3E70">
        <w:tc>
          <w:tcPr>
            <w:tcW w:w="11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32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876">
              <w:rPr>
                <w:rFonts w:ascii="Times New Roman" w:hAnsi="Times New Roman"/>
                <w:b/>
                <w:i/>
                <w:color w:val="00B050"/>
              </w:rPr>
              <w:t>Компонент образовательного учреждения</w:t>
            </w:r>
          </w:p>
        </w:tc>
      </w:tr>
      <w:tr w:rsidR="00E95876" w:rsidRPr="00E95876" w:rsidTr="00680689">
        <w:tc>
          <w:tcPr>
            <w:tcW w:w="1101" w:type="dxa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94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95876" w:rsidRPr="00E95876" w:rsidTr="00680689"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Иностранный (английский, немецкий, французский) язык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5876" w:rsidRPr="00E95876" w:rsidTr="00680689">
        <w:tc>
          <w:tcPr>
            <w:tcW w:w="1101" w:type="dxa"/>
            <w:tcBorders>
              <w:top w:val="nil"/>
              <w:left w:val="single" w:sz="12" w:space="0" w:color="000000"/>
              <w:bottom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5876" w:rsidRPr="00E95876" w:rsidTr="00680689">
        <w:tc>
          <w:tcPr>
            <w:tcW w:w="1101" w:type="dxa"/>
            <w:tcBorders>
              <w:top w:val="nil"/>
              <w:left w:val="single" w:sz="12" w:space="0" w:color="000000"/>
              <w:bottom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6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5876" w:rsidRPr="00E95876" w:rsidTr="00680689">
        <w:tc>
          <w:tcPr>
            <w:tcW w:w="1101" w:type="dxa"/>
            <w:tcBorders>
              <w:top w:val="nil"/>
              <w:left w:val="single" w:sz="12" w:space="0" w:color="000000"/>
              <w:bottom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976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2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876" w:rsidRPr="00E95876" w:rsidTr="00680689">
        <w:tc>
          <w:tcPr>
            <w:tcW w:w="1101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976" w:type="dxa"/>
            <w:gridSpan w:val="2"/>
            <w:tcBorders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3E70" w:rsidRPr="00E95876" w:rsidTr="006329A8">
        <w:tc>
          <w:tcPr>
            <w:tcW w:w="4503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CD3E70" w:rsidRPr="00CD3E70" w:rsidRDefault="00CD3E70" w:rsidP="0068068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CD3E70">
              <w:rPr>
                <w:rFonts w:ascii="Times New Roman" w:hAnsi="Times New Roman"/>
                <w:b/>
                <w:i/>
                <w:color w:val="FF0000"/>
              </w:rPr>
              <w:t>Предельно допустимая аудиторская н</w:t>
            </w:r>
            <w:r w:rsidRPr="00CD3E70">
              <w:rPr>
                <w:rFonts w:ascii="Times New Roman" w:hAnsi="Times New Roman"/>
                <w:b/>
                <w:i/>
                <w:color w:val="FF0000"/>
              </w:rPr>
              <w:t>а</w:t>
            </w:r>
            <w:r w:rsidRPr="00CD3E70">
              <w:rPr>
                <w:rFonts w:ascii="Times New Roman" w:hAnsi="Times New Roman"/>
                <w:b/>
                <w:i/>
                <w:color w:val="FF0000"/>
              </w:rPr>
              <w:t>грузка при 6-ти дневной учебной неделе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D3E70" w:rsidRPr="00E95876" w:rsidRDefault="00CD3E70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D3E70" w:rsidRPr="00E95876" w:rsidRDefault="00CD3E70" w:rsidP="00CD3E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294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D3E70" w:rsidRPr="00E95876" w:rsidRDefault="00CD3E70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D3E70" w:rsidRPr="00E95876" w:rsidRDefault="00CD3E70" w:rsidP="00CD3E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</w:p>
        </w:tc>
      </w:tr>
    </w:tbl>
    <w:p w:rsidR="00E95876" w:rsidRPr="00E95876" w:rsidRDefault="00E95876" w:rsidP="00E9587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6423" w:rsidRDefault="003A6423" w:rsidP="00CD3E7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A6423" w:rsidRDefault="003A6423" w:rsidP="00CD3E7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A6423" w:rsidRDefault="003A6423" w:rsidP="00CD3E7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A6423" w:rsidRDefault="003A6423" w:rsidP="00CD3E7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A6423" w:rsidRDefault="003A6423" w:rsidP="00CD3E7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A6423" w:rsidRDefault="003A6423" w:rsidP="00CD3E7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A6423" w:rsidRDefault="003A6423" w:rsidP="00CD3E7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95876" w:rsidRPr="00CD3E70" w:rsidRDefault="00E95876" w:rsidP="00CD3E70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CD3E70">
        <w:rPr>
          <w:rFonts w:ascii="Times New Roman" w:hAnsi="Times New Roman"/>
          <w:b/>
          <w:i/>
        </w:rPr>
        <w:lastRenderedPageBreak/>
        <w:t>Недельный  учебный план учащихся 10-11х классов МБОУ лицея №66 г</w:t>
      </w:r>
      <w:proofErr w:type="gramStart"/>
      <w:r w:rsidRPr="00CD3E70">
        <w:rPr>
          <w:rFonts w:ascii="Times New Roman" w:hAnsi="Times New Roman"/>
          <w:b/>
          <w:i/>
        </w:rPr>
        <w:t>.Л</w:t>
      </w:r>
      <w:proofErr w:type="gramEnd"/>
      <w:r w:rsidRPr="00CD3E70">
        <w:rPr>
          <w:rFonts w:ascii="Times New Roman" w:hAnsi="Times New Roman"/>
          <w:b/>
          <w:i/>
        </w:rPr>
        <w:t xml:space="preserve">ипецка,  осваивающих ООП СОО в соответствии с требованиями федерального компонента государственного образовательного стандарта, утвержденным приказом Министерства образования Российской Федерации от 05.03.2004 №1089  </w:t>
      </w:r>
    </w:p>
    <w:p w:rsidR="00E95876" w:rsidRPr="00E95876" w:rsidRDefault="00E95876" w:rsidP="00E9587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95876">
        <w:rPr>
          <w:rFonts w:ascii="Times New Roman" w:hAnsi="Times New Roman"/>
          <w:b/>
          <w:i/>
          <w:sz w:val="24"/>
          <w:szCs w:val="24"/>
        </w:rPr>
        <w:t>(социально-экономический профиль)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977"/>
        <w:gridCol w:w="284"/>
        <w:gridCol w:w="1559"/>
        <w:gridCol w:w="1417"/>
        <w:gridCol w:w="1560"/>
        <w:gridCol w:w="1382"/>
      </w:tblGrid>
      <w:tr w:rsidR="00E95876" w:rsidRPr="00E95876" w:rsidTr="00CD3E70">
        <w:tc>
          <w:tcPr>
            <w:tcW w:w="10421" w:type="dxa"/>
            <w:gridSpan w:val="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E95876">
              <w:rPr>
                <w:rFonts w:ascii="Times New Roman" w:hAnsi="Times New Roman"/>
                <w:b/>
                <w:color w:val="00B050"/>
              </w:rPr>
              <w:t>ФЕДЕРАЛЬНЫЙ КОМПОНЕНТ</w:t>
            </w:r>
          </w:p>
        </w:tc>
      </w:tr>
      <w:tr w:rsidR="00E95876" w:rsidRPr="00E95876" w:rsidTr="00CD3E70">
        <w:tc>
          <w:tcPr>
            <w:tcW w:w="10421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E95876">
              <w:rPr>
                <w:rFonts w:ascii="Times New Roman" w:hAnsi="Times New Roman"/>
                <w:b/>
                <w:i/>
                <w:color w:val="00B050"/>
              </w:rPr>
              <w:t>Обязательные учебные предметы на базовом уровне</w:t>
            </w:r>
          </w:p>
        </w:tc>
      </w:tr>
      <w:tr w:rsidR="00E95876" w:rsidRPr="00E95876" w:rsidTr="00680689"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Инвар</w:t>
            </w:r>
            <w:r w:rsidRPr="00E95876">
              <w:rPr>
                <w:rFonts w:ascii="Times New Roman" w:hAnsi="Times New Roman"/>
                <w:b/>
                <w:color w:val="7030A0"/>
              </w:rPr>
              <w:t>и</w:t>
            </w:r>
            <w:r w:rsidRPr="00E95876">
              <w:rPr>
                <w:rFonts w:ascii="Times New Roman" w:hAnsi="Times New Roman"/>
                <w:b/>
                <w:color w:val="7030A0"/>
              </w:rPr>
              <w:t xml:space="preserve">антная 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Учебные предметы</w:t>
            </w:r>
          </w:p>
        </w:tc>
        <w:tc>
          <w:tcPr>
            <w:tcW w:w="5918" w:type="dxa"/>
            <w:gridSpan w:val="4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Количество часов в неделю на базовом уровне</w:t>
            </w:r>
          </w:p>
        </w:tc>
      </w:tr>
      <w:tr w:rsidR="00E95876" w:rsidRPr="00E95876" w:rsidTr="00680689">
        <w:tc>
          <w:tcPr>
            <w:tcW w:w="1242" w:type="dxa"/>
            <w:vMerge/>
            <w:tcBorders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61" w:type="dxa"/>
            <w:gridSpan w:val="2"/>
            <w:vMerge/>
            <w:tcBorders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76" w:type="dxa"/>
            <w:gridSpan w:val="2"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10в  2017/18 уч.г.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11в  2018/19 уч.г.</w:t>
            </w: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часть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right w:val="single" w:sz="4" w:space="0" w:color="auto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Иностранный (английский, немецкий) язык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95876" w:rsidRPr="00E95876" w:rsidTr="00CD3E70">
        <w:tc>
          <w:tcPr>
            <w:tcW w:w="1242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Основы безопасности жизн</w:t>
            </w:r>
            <w:r w:rsidRPr="00E95876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87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5876" w:rsidRPr="00E95876" w:rsidTr="00CD3E70">
        <w:tc>
          <w:tcPr>
            <w:tcW w:w="1242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5876" w:rsidRPr="00E95876" w:rsidTr="00CD3E70">
        <w:tc>
          <w:tcPr>
            <w:tcW w:w="12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917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876">
              <w:rPr>
                <w:rFonts w:ascii="Times New Roman" w:hAnsi="Times New Roman"/>
                <w:b/>
                <w:i/>
                <w:color w:val="00B050"/>
              </w:rPr>
              <w:t>Учебные предметы по выбору на базовом или профильном уровнях</w:t>
            </w:r>
          </w:p>
        </w:tc>
      </w:tr>
      <w:tr w:rsidR="00E95876" w:rsidRPr="00E95876" w:rsidTr="00680689"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proofErr w:type="spellStart"/>
            <w:r w:rsidRPr="00E95876">
              <w:rPr>
                <w:rFonts w:ascii="Times New Roman" w:hAnsi="Times New Roman"/>
                <w:b/>
                <w:color w:val="7030A0"/>
              </w:rPr>
              <w:t>Вариа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Учебные предметы</w:t>
            </w:r>
          </w:p>
        </w:tc>
        <w:tc>
          <w:tcPr>
            <w:tcW w:w="5918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Количество часов в неделю</w:t>
            </w: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proofErr w:type="spellStart"/>
            <w:r w:rsidRPr="00E95876">
              <w:rPr>
                <w:rFonts w:ascii="Times New Roman" w:hAnsi="Times New Roman"/>
                <w:b/>
                <w:color w:val="7030A0"/>
              </w:rPr>
              <w:t>тивная</w:t>
            </w:r>
            <w:proofErr w:type="spellEnd"/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976" w:type="dxa"/>
            <w:gridSpan w:val="2"/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Базовый уровень</w:t>
            </w:r>
          </w:p>
        </w:tc>
        <w:tc>
          <w:tcPr>
            <w:tcW w:w="2942" w:type="dxa"/>
            <w:gridSpan w:val="2"/>
            <w:tcBorders>
              <w:right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Профильный уровень</w:t>
            </w: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часть</w:t>
            </w:r>
          </w:p>
        </w:tc>
        <w:tc>
          <w:tcPr>
            <w:tcW w:w="3261" w:type="dxa"/>
            <w:gridSpan w:val="2"/>
            <w:tcBorders>
              <w:top w:val="nil"/>
              <w:bottom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 xml:space="preserve">10в   </w:t>
            </w:r>
          </w:p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2017/18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 xml:space="preserve">11в </w:t>
            </w:r>
          </w:p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 xml:space="preserve">2018/19 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 xml:space="preserve">10в   </w:t>
            </w:r>
          </w:p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 xml:space="preserve">2017/18 </w:t>
            </w:r>
          </w:p>
        </w:tc>
        <w:tc>
          <w:tcPr>
            <w:tcW w:w="138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 xml:space="preserve">11в </w:t>
            </w:r>
          </w:p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 xml:space="preserve">2018/19 </w:t>
            </w: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84" w:type="dxa"/>
            <w:tcBorders>
              <w:left w:val="nil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4" w:type="dxa"/>
            <w:tcBorders>
              <w:left w:val="nil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nil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12" w:space="0" w:color="000000"/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876" w:rsidRPr="00E95876" w:rsidTr="00CD3E70">
        <w:tc>
          <w:tcPr>
            <w:tcW w:w="1242" w:type="dxa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876" w:rsidRPr="00E95876" w:rsidTr="00CD3E70">
        <w:tc>
          <w:tcPr>
            <w:tcW w:w="10421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00B050"/>
              </w:rPr>
              <w:t>РЕГИОНАЛЬНЫЙ (НАЦИОНАЛЬНО-РЕГИОНАЛЬНЫЙ) КОМПОНЕНТ</w:t>
            </w: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Учебные предметы</w:t>
            </w:r>
          </w:p>
        </w:tc>
        <w:tc>
          <w:tcPr>
            <w:tcW w:w="2976" w:type="dxa"/>
            <w:gridSpan w:val="2"/>
            <w:tcBorders>
              <w:bottom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10в   2017/18 уч.г.</w:t>
            </w:r>
          </w:p>
        </w:tc>
        <w:tc>
          <w:tcPr>
            <w:tcW w:w="2942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E95876">
              <w:rPr>
                <w:rFonts w:ascii="Times New Roman" w:hAnsi="Times New Roman"/>
                <w:b/>
                <w:color w:val="7030A0"/>
              </w:rPr>
              <w:t>11в  2018/19 уч.г.</w:t>
            </w:r>
          </w:p>
        </w:tc>
      </w:tr>
      <w:tr w:rsidR="00E95876" w:rsidRPr="00E95876" w:rsidTr="00680689">
        <w:tc>
          <w:tcPr>
            <w:tcW w:w="1242" w:type="dxa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94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95876" w:rsidRPr="00E95876" w:rsidTr="00680689"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5876" w:rsidRPr="00E95876" w:rsidTr="00CD3E70">
        <w:tc>
          <w:tcPr>
            <w:tcW w:w="1242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976" w:type="dxa"/>
            <w:gridSpan w:val="2"/>
            <w:tcBorders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5876" w:rsidRPr="00E95876" w:rsidTr="00CD3E70">
        <w:tc>
          <w:tcPr>
            <w:tcW w:w="12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7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876">
              <w:rPr>
                <w:rFonts w:ascii="Times New Roman" w:hAnsi="Times New Roman"/>
                <w:b/>
                <w:i/>
                <w:color w:val="00B050"/>
              </w:rPr>
              <w:t>Компонент образовательного учреждения</w:t>
            </w:r>
          </w:p>
        </w:tc>
      </w:tr>
      <w:tr w:rsidR="00E95876" w:rsidRPr="00E95876" w:rsidTr="00680689">
        <w:tc>
          <w:tcPr>
            <w:tcW w:w="1242" w:type="dxa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94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95876" w:rsidRPr="00E95876" w:rsidTr="00680689"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E95876" w:rsidRPr="00E95876" w:rsidRDefault="00B427C2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976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2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nil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76" w:type="dxa"/>
            <w:gridSpan w:val="2"/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5876" w:rsidRPr="00E95876" w:rsidTr="00680689">
        <w:tc>
          <w:tcPr>
            <w:tcW w:w="1242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976" w:type="dxa"/>
            <w:gridSpan w:val="2"/>
            <w:tcBorders>
              <w:bottom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95876" w:rsidRPr="00E95876" w:rsidRDefault="00E95876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3E70" w:rsidRPr="00E95876" w:rsidTr="006329A8">
        <w:tc>
          <w:tcPr>
            <w:tcW w:w="4503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CD3E70" w:rsidRPr="00E95876" w:rsidRDefault="00CD3E70" w:rsidP="0068068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Предельно допустимая аудиторская нагрузка (5-ти дневная учебная неделя)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D3E70" w:rsidRPr="00E95876" w:rsidRDefault="00CD3E70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D3E70" w:rsidRPr="00E95876" w:rsidRDefault="00CD3E70" w:rsidP="00CD3E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294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D3E70" w:rsidRPr="00E95876" w:rsidRDefault="00CD3E70" w:rsidP="006806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D3E70" w:rsidRPr="00E95876" w:rsidRDefault="00CD3E70" w:rsidP="00CD3E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58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</w:p>
        </w:tc>
      </w:tr>
    </w:tbl>
    <w:p w:rsid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423" w:rsidRDefault="003A6423" w:rsidP="0015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423" w:rsidRDefault="003A6423" w:rsidP="0015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423" w:rsidRDefault="003A6423" w:rsidP="0015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423" w:rsidRDefault="003A6423" w:rsidP="0015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423" w:rsidRDefault="003A6423" w:rsidP="0015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423" w:rsidRDefault="003A6423" w:rsidP="0015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50EA" w:rsidRP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0EA">
        <w:rPr>
          <w:rFonts w:ascii="Times New Roman" w:hAnsi="Times New Roman"/>
          <w:b/>
          <w:sz w:val="28"/>
          <w:szCs w:val="28"/>
        </w:rPr>
        <w:lastRenderedPageBreak/>
        <w:t xml:space="preserve">Календарный учебный график  </w:t>
      </w:r>
    </w:p>
    <w:p w:rsidR="001550EA" w:rsidRP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0EA">
        <w:rPr>
          <w:rFonts w:ascii="Times New Roman" w:hAnsi="Times New Roman"/>
          <w:b/>
          <w:sz w:val="28"/>
          <w:szCs w:val="28"/>
        </w:rPr>
        <w:t xml:space="preserve">на 2018 – 2019 учебный год </w:t>
      </w:r>
    </w:p>
    <w:p w:rsidR="001550EA" w:rsidRP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0EA">
        <w:rPr>
          <w:rFonts w:ascii="Times New Roman" w:hAnsi="Times New Roman"/>
          <w:b/>
          <w:sz w:val="28"/>
          <w:szCs w:val="28"/>
        </w:rPr>
        <w:t>МБОУ лицея №66 г</w:t>
      </w:r>
      <w:proofErr w:type="gramStart"/>
      <w:r w:rsidRPr="001550EA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550EA">
        <w:rPr>
          <w:rFonts w:ascii="Times New Roman" w:hAnsi="Times New Roman"/>
          <w:b/>
          <w:sz w:val="28"/>
          <w:szCs w:val="28"/>
        </w:rPr>
        <w:t>ипецка (ООП НОО)</w:t>
      </w:r>
    </w:p>
    <w:p w:rsidR="001550EA" w:rsidRPr="0080587C" w:rsidRDefault="001550EA" w:rsidP="0015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0EA" w:rsidRPr="0080587C" w:rsidRDefault="001550EA" w:rsidP="0015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42"/>
        <w:gridCol w:w="7222"/>
      </w:tblGrid>
      <w:tr w:rsidR="001550EA" w:rsidRPr="0080587C" w:rsidTr="001550EA">
        <w:tc>
          <w:tcPr>
            <w:tcW w:w="2127" w:type="dxa"/>
          </w:tcPr>
          <w:p w:rsidR="001550EA" w:rsidRPr="0080587C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</w:p>
          <w:p w:rsidR="001550EA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  <w:p w:rsidR="001550EA" w:rsidRPr="0080587C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01.09.201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550EA" w:rsidRPr="0080587C" w:rsidTr="001550EA">
        <w:tc>
          <w:tcPr>
            <w:tcW w:w="2127" w:type="dxa"/>
          </w:tcPr>
          <w:p w:rsidR="001550EA" w:rsidRPr="0080587C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</w:p>
          <w:p w:rsidR="001550EA" w:rsidRPr="0080587C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7222" w:type="dxa"/>
          </w:tcPr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1-е классы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–  17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   </w:t>
            </w:r>
          </w:p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2-4-е классы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24.05.2019 </w:t>
            </w:r>
          </w:p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0EA" w:rsidRPr="0080587C" w:rsidTr="001550EA">
        <w:tc>
          <w:tcPr>
            <w:tcW w:w="2127" w:type="dxa"/>
          </w:tcPr>
          <w:p w:rsidR="001550EA" w:rsidRPr="0080587C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222" w:type="dxa"/>
          </w:tcPr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 xml:space="preserve">1-е классы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– 33 недели</w:t>
            </w:r>
          </w:p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2-4-е классы – 34 недел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</w:p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0EA" w:rsidRPr="0080587C" w:rsidTr="001550EA">
        <w:tc>
          <w:tcPr>
            <w:tcW w:w="2127" w:type="dxa"/>
          </w:tcPr>
          <w:p w:rsidR="001550EA" w:rsidRPr="00AE07D2" w:rsidRDefault="001550EA" w:rsidP="003A642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20FDD">
              <w:rPr>
                <w:rFonts w:ascii="Times New Roman" w:hAnsi="Times New Roman"/>
                <w:sz w:val="28"/>
                <w:szCs w:val="28"/>
              </w:rPr>
              <w:t>Продолжительность четвертей</w:t>
            </w:r>
          </w:p>
        </w:tc>
        <w:tc>
          <w:tcPr>
            <w:tcW w:w="7222" w:type="dxa"/>
          </w:tcPr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 w:rsidRPr="000F41CB">
              <w:rPr>
                <w:rFonts w:ascii="Times New Roman" w:hAnsi="Times New Roman"/>
                <w:sz w:val="28"/>
                <w:szCs w:val="28"/>
              </w:rPr>
              <w:t xml:space="preserve">1-е классы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по </w:t>
            </w:r>
            <w:r w:rsidRPr="000F41C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недель) </w:t>
            </w:r>
          </w:p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80587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05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по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недель)</w:t>
            </w:r>
          </w:p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с </w:t>
            </w:r>
            <w:r w:rsidRPr="000F41C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9.01.2019 по 22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недель)</w:t>
            </w:r>
          </w:p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с 01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/>
                <w:sz w:val="28"/>
                <w:szCs w:val="28"/>
              </w:rPr>
              <w:t>9 по 17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недель)</w:t>
            </w:r>
          </w:p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2-4-е классы – 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по </w:t>
            </w:r>
            <w:r w:rsidRPr="000F41C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недель) </w:t>
            </w:r>
          </w:p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80587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05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по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недель)</w:t>
            </w:r>
          </w:p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с </w:t>
            </w:r>
            <w:r w:rsidRPr="000F41C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9.01.2019 по 22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недель)</w:t>
            </w:r>
          </w:p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с 01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/>
                <w:sz w:val="28"/>
                <w:szCs w:val="28"/>
              </w:rPr>
              <w:t>9 по 24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недель)</w:t>
            </w:r>
          </w:p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0EA" w:rsidRPr="0080587C" w:rsidTr="001550EA">
        <w:tc>
          <w:tcPr>
            <w:tcW w:w="2127" w:type="dxa"/>
          </w:tcPr>
          <w:p w:rsidR="001550EA" w:rsidRPr="00AE07D2" w:rsidRDefault="001550EA" w:rsidP="003A642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43825">
              <w:rPr>
                <w:rFonts w:ascii="Times New Roman" w:hAnsi="Times New Roman"/>
                <w:sz w:val="28"/>
                <w:szCs w:val="28"/>
              </w:rPr>
              <w:t>Сроки и продолж</w:t>
            </w:r>
            <w:r w:rsidRPr="00543825">
              <w:rPr>
                <w:rFonts w:ascii="Times New Roman" w:hAnsi="Times New Roman"/>
                <w:sz w:val="28"/>
                <w:szCs w:val="28"/>
              </w:rPr>
              <w:t>и</w:t>
            </w:r>
            <w:r w:rsidRPr="00543825">
              <w:rPr>
                <w:rFonts w:ascii="Times New Roman" w:hAnsi="Times New Roman"/>
                <w:sz w:val="28"/>
                <w:szCs w:val="28"/>
              </w:rPr>
              <w:t>тельность каникул</w:t>
            </w:r>
          </w:p>
        </w:tc>
        <w:tc>
          <w:tcPr>
            <w:tcW w:w="7222" w:type="dxa"/>
          </w:tcPr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1-е классы    – 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>.2018 по 04.11.2018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дней)</w:t>
            </w:r>
          </w:p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с 29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по </w:t>
            </w:r>
            <w:r w:rsidRPr="001D489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дней)</w:t>
            </w:r>
          </w:p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18.02.2019 по 22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(7 дней) </w:t>
            </w:r>
          </w:p>
          <w:p w:rsidR="001550EA" w:rsidRPr="004B7EFF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с 24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9 по 31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дней)</w:t>
            </w:r>
          </w:p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 w:rsidRPr="00D00353">
              <w:rPr>
                <w:rFonts w:ascii="Times New Roman" w:hAnsi="Times New Roman"/>
                <w:sz w:val="28"/>
                <w:szCs w:val="28"/>
              </w:rPr>
              <w:t>08.03.201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05.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>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11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2-4-е классы – 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>.2018 по 04.11.2018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дней)</w:t>
            </w:r>
          </w:p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с 29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по </w:t>
            </w:r>
            <w:r w:rsidRPr="001D489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дней)</w:t>
            </w:r>
          </w:p>
          <w:p w:rsidR="001550EA" w:rsidRPr="004B7EFF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с 24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9 по 31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дней)</w:t>
            </w:r>
          </w:p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 w:rsidRPr="00D00353">
              <w:rPr>
                <w:rFonts w:ascii="Times New Roman" w:hAnsi="Times New Roman"/>
                <w:sz w:val="28"/>
                <w:szCs w:val="28"/>
              </w:rPr>
              <w:t>08.03.201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05.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>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11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0EA" w:rsidRPr="0080587C" w:rsidTr="001550EA">
        <w:tc>
          <w:tcPr>
            <w:tcW w:w="2127" w:type="dxa"/>
          </w:tcPr>
          <w:p w:rsidR="001550EA" w:rsidRPr="00660A15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A15">
              <w:rPr>
                <w:rFonts w:ascii="Times New Roman" w:hAnsi="Times New Roman"/>
                <w:sz w:val="28"/>
                <w:szCs w:val="28"/>
              </w:rPr>
              <w:t>Сроки проведения промежуточной а</w:t>
            </w:r>
            <w:r w:rsidRPr="00660A15">
              <w:rPr>
                <w:rFonts w:ascii="Times New Roman" w:hAnsi="Times New Roman"/>
                <w:sz w:val="28"/>
                <w:szCs w:val="28"/>
              </w:rPr>
              <w:t>т</w:t>
            </w:r>
            <w:r w:rsidRPr="00660A15">
              <w:rPr>
                <w:rFonts w:ascii="Times New Roman" w:hAnsi="Times New Roman"/>
                <w:sz w:val="28"/>
                <w:szCs w:val="28"/>
              </w:rPr>
              <w:t>тестации</w:t>
            </w:r>
          </w:p>
          <w:p w:rsidR="001550EA" w:rsidRPr="0080587C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Промежуточной аттестацией является годовая оценка</w:t>
            </w:r>
          </w:p>
        </w:tc>
      </w:tr>
    </w:tbl>
    <w:p w:rsidR="001550EA" w:rsidRDefault="001550EA" w:rsidP="0015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50EA" w:rsidRP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0EA">
        <w:rPr>
          <w:rFonts w:ascii="Times New Roman" w:hAnsi="Times New Roman"/>
          <w:b/>
          <w:sz w:val="28"/>
          <w:szCs w:val="28"/>
        </w:rPr>
        <w:lastRenderedPageBreak/>
        <w:t xml:space="preserve">Календарный учебный график  </w:t>
      </w:r>
    </w:p>
    <w:p w:rsidR="001550EA" w:rsidRP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0EA">
        <w:rPr>
          <w:rFonts w:ascii="Times New Roman" w:hAnsi="Times New Roman"/>
          <w:b/>
          <w:sz w:val="28"/>
          <w:szCs w:val="28"/>
        </w:rPr>
        <w:t xml:space="preserve">на 2018 – 2019 учебный год </w:t>
      </w:r>
    </w:p>
    <w:p w:rsidR="001550EA" w:rsidRP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0EA">
        <w:rPr>
          <w:rFonts w:ascii="Times New Roman" w:hAnsi="Times New Roman"/>
          <w:b/>
          <w:sz w:val="28"/>
          <w:szCs w:val="28"/>
        </w:rPr>
        <w:t>МБОУ лицея №66 г</w:t>
      </w:r>
      <w:proofErr w:type="gramStart"/>
      <w:r w:rsidRPr="001550EA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550EA">
        <w:rPr>
          <w:rFonts w:ascii="Times New Roman" w:hAnsi="Times New Roman"/>
          <w:b/>
          <w:sz w:val="28"/>
          <w:szCs w:val="28"/>
        </w:rPr>
        <w:t>ипецка (ООП ООО, СОО)</w:t>
      </w:r>
    </w:p>
    <w:p w:rsidR="001550EA" w:rsidRP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50EA" w:rsidRP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0EA">
        <w:rPr>
          <w:rFonts w:ascii="Times New Roman" w:hAnsi="Times New Roman"/>
          <w:b/>
          <w:sz w:val="28"/>
          <w:szCs w:val="28"/>
        </w:rPr>
        <w:t xml:space="preserve">5 – 8 классы, 9А класс по ФГОС ООО, </w:t>
      </w:r>
    </w:p>
    <w:p w:rsidR="001550EA" w:rsidRP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0EA">
        <w:rPr>
          <w:rFonts w:ascii="Times New Roman" w:hAnsi="Times New Roman"/>
          <w:b/>
          <w:sz w:val="28"/>
          <w:szCs w:val="28"/>
        </w:rPr>
        <w:t>10-ые классы по ФГОС СОО</w:t>
      </w:r>
    </w:p>
    <w:p w:rsidR="001550EA" w:rsidRPr="0080587C" w:rsidRDefault="001550EA" w:rsidP="00155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42"/>
        <w:gridCol w:w="7222"/>
      </w:tblGrid>
      <w:tr w:rsidR="001550EA" w:rsidRPr="0080587C" w:rsidTr="001550EA">
        <w:tc>
          <w:tcPr>
            <w:tcW w:w="2127" w:type="dxa"/>
          </w:tcPr>
          <w:p w:rsidR="001550EA" w:rsidRPr="0080587C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</w:p>
          <w:p w:rsidR="001550EA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  <w:p w:rsidR="001550EA" w:rsidRPr="0080587C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01.09.201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550EA" w:rsidRPr="0080587C" w:rsidTr="001550EA">
        <w:tc>
          <w:tcPr>
            <w:tcW w:w="2127" w:type="dxa"/>
          </w:tcPr>
          <w:p w:rsidR="001550EA" w:rsidRPr="0080587C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</w:p>
          <w:p w:rsidR="001550EA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  <w:p w:rsidR="001550EA" w:rsidRPr="0080587C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550EA" w:rsidRPr="0080587C" w:rsidTr="001550EA">
        <w:tc>
          <w:tcPr>
            <w:tcW w:w="2127" w:type="dxa"/>
          </w:tcPr>
          <w:p w:rsidR="001550EA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Продолжительность учебного года</w:t>
            </w:r>
          </w:p>
          <w:p w:rsidR="001550EA" w:rsidRPr="0080587C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1550EA" w:rsidRPr="0080587C" w:rsidTr="001550EA">
        <w:tc>
          <w:tcPr>
            <w:tcW w:w="2127" w:type="dxa"/>
          </w:tcPr>
          <w:p w:rsidR="001550EA" w:rsidRPr="0080587C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Продолжительность четвертей</w:t>
            </w:r>
          </w:p>
        </w:tc>
        <w:tc>
          <w:tcPr>
            <w:tcW w:w="7222" w:type="dxa"/>
          </w:tcPr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по </w:t>
            </w:r>
            <w:r w:rsidRPr="000F41C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недель) </w:t>
            </w:r>
          </w:p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05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по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недель)</w:t>
            </w:r>
          </w:p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0F41C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9.01.2019 по 22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недель)</w:t>
            </w:r>
          </w:p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/>
                <w:sz w:val="28"/>
                <w:szCs w:val="28"/>
              </w:rPr>
              <w:t>9 по 28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недель)</w:t>
            </w:r>
          </w:p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0EA" w:rsidRPr="0080587C" w:rsidTr="001550EA">
        <w:tc>
          <w:tcPr>
            <w:tcW w:w="2127" w:type="dxa"/>
          </w:tcPr>
          <w:p w:rsidR="001550EA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Сроки и продолж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и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тельность каникул</w:t>
            </w:r>
          </w:p>
          <w:p w:rsidR="001550EA" w:rsidRPr="0080587C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>.2018 по 04.11.2018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дней)</w:t>
            </w:r>
          </w:p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по </w:t>
            </w:r>
            <w:r w:rsidRPr="001D489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дней)</w:t>
            </w:r>
          </w:p>
          <w:p w:rsidR="001550EA" w:rsidRPr="004B7EFF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24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9 по 31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дней)</w:t>
            </w:r>
          </w:p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 w:rsidRPr="00D00353">
              <w:rPr>
                <w:rFonts w:ascii="Times New Roman" w:hAnsi="Times New Roman"/>
                <w:sz w:val="28"/>
                <w:szCs w:val="28"/>
              </w:rPr>
              <w:t>08.03.201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05.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>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11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0EA" w:rsidRPr="0080587C" w:rsidTr="001550EA">
        <w:tc>
          <w:tcPr>
            <w:tcW w:w="2127" w:type="dxa"/>
          </w:tcPr>
          <w:p w:rsidR="001550EA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Сроки проведения промежуточной а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т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тестации</w:t>
            </w:r>
          </w:p>
          <w:p w:rsidR="001550EA" w:rsidRPr="0080587C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Промежуточной аттестацией является годовая оценка 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550EA" w:rsidRPr="004B7EFF" w:rsidRDefault="001550EA" w:rsidP="0015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0EA" w:rsidRPr="004B7EFF" w:rsidRDefault="001550EA" w:rsidP="0015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0EA" w:rsidRPr="004B7EFF" w:rsidRDefault="001550EA" w:rsidP="0015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0EA" w:rsidRPr="004B7EFF" w:rsidRDefault="001550EA" w:rsidP="0015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0EA" w:rsidRPr="004B7EFF" w:rsidRDefault="001550EA" w:rsidP="0015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0EA" w:rsidRPr="004B7EFF" w:rsidRDefault="001550EA" w:rsidP="0015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0EA" w:rsidRPr="004B7EFF" w:rsidRDefault="001550EA" w:rsidP="0015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0EA" w:rsidRPr="004B7EFF" w:rsidRDefault="001550EA" w:rsidP="0015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0EA" w:rsidRPr="004B7EFF" w:rsidRDefault="001550EA" w:rsidP="0015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0EA" w:rsidRPr="004B7EFF" w:rsidRDefault="001550EA" w:rsidP="0015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0EA" w:rsidRPr="004B7EFF" w:rsidRDefault="001550EA" w:rsidP="0015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0EA" w:rsidRDefault="001550EA" w:rsidP="0015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0EA" w:rsidRDefault="001550EA" w:rsidP="0015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0EA" w:rsidRDefault="001550EA" w:rsidP="0015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0EA" w:rsidRDefault="001550EA" w:rsidP="0015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0EA" w:rsidRDefault="001550EA" w:rsidP="0015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0EA" w:rsidRDefault="001550EA" w:rsidP="0015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0EA" w:rsidRDefault="001550EA" w:rsidP="0015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0EA" w:rsidRPr="0080587C" w:rsidRDefault="001550EA" w:rsidP="0015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0EA" w:rsidRP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0EA">
        <w:rPr>
          <w:rFonts w:ascii="Times New Roman" w:hAnsi="Times New Roman"/>
          <w:b/>
          <w:sz w:val="28"/>
          <w:szCs w:val="28"/>
        </w:rPr>
        <w:lastRenderedPageBreak/>
        <w:t xml:space="preserve">Календарный учебный график  </w:t>
      </w:r>
    </w:p>
    <w:p w:rsidR="001550EA" w:rsidRP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0EA">
        <w:rPr>
          <w:rFonts w:ascii="Times New Roman" w:hAnsi="Times New Roman"/>
          <w:b/>
          <w:sz w:val="28"/>
          <w:szCs w:val="28"/>
        </w:rPr>
        <w:t xml:space="preserve">на 2018 – 2019 учебный год </w:t>
      </w:r>
    </w:p>
    <w:p w:rsidR="001550EA" w:rsidRP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0EA">
        <w:rPr>
          <w:rFonts w:ascii="Times New Roman" w:hAnsi="Times New Roman"/>
          <w:b/>
          <w:sz w:val="28"/>
          <w:szCs w:val="28"/>
        </w:rPr>
        <w:t>МБОУ лицея №66 г</w:t>
      </w:r>
      <w:proofErr w:type="gramStart"/>
      <w:r w:rsidRPr="001550EA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550EA">
        <w:rPr>
          <w:rFonts w:ascii="Times New Roman" w:hAnsi="Times New Roman"/>
          <w:b/>
          <w:sz w:val="28"/>
          <w:szCs w:val="28"/>
        </w:rPr>
        <w:t xml:space="preserve">ипецка </w:t>
      </w:r>
    </w:p>
    <w:p w:rsidR="001550EA" w:rsidRP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50EA" w:rsidRPr="001550EA" w:rsidRDefault="001550EA" w:rsidP="0015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0EA">
        <w:rPr>
          <w:rFonts w:ascii="Times New Roman" w:hAnsi="Times New Roman"/>
          <w:b/>
          <w:sz w:val="28"/>
          <w:szCs w:val="28"/>
        </w:rPr>
        <w:t xml:space="preserve">9бвг, 11абв классы </w:t>
      </w:r>
    </w:p>
    <w:p w:rsidR="001550EA" w:rsidRDefault="001550EA" w:rsidP="00155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0EA" w:rsidRPr="0080587C" w:rsidRDefault="001550EA" w:rsidP="00155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42"/>
        <w:gridCol w:w="7222"/>
      </w:tblGrid>
      <w:tr w:rsidR="001550EA" w:rsidRPr="0080587C" w:rsidTr="001550EA">
        <w:tc>
          <w:tcPr>
            <w:tcW w:w="2268" w:type="dxa"/>
          </w:tcPr>
          <w:p w:rsidR="001550EA" w:rsidRPr="0080587C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</w:p>
          <w:p w:rsidR="001550EA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  <w:p w:rsidR="001550EA" w:rsidRPr="0080587C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550EA" w:rsidRPr="0080587C" w:rsidTr="001550EA">
        <w:tc>
          <w:tcPr>
            <w:tcW w:w="2268" w:type="dxa"/>
          </w:tcPr>
          <w:p w:rsidR="001550EA" w:rsidRPr="0080587C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</w:p>
          <w:p w:rsidR="001550EA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  <w:p w:rsidR="001550EA" w:rsidRPr="0080587C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550EA" w:rsidRPr="0080587C" w:rsidTr="001550EA">
        <w:tc>
          <w:tcPr>
            <w:tcW w:w="2268" w:type="dxa"/>
          </w:tcPr>
          <w:p w:rsidR="001550EA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Продолжительность учебного года</w:t>
            </w:r>
          </w:p>
          <w:p w:rsidR="001550EA" w:rsidRPr="0080587C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35 недель</w:t>
            </w:r>
          </w:p>
        </w:tc>
      </w:tr>
      <w:tr w:rsidR="001550EA" w:rsidRPr="0080587C" w:rsidTr="001550EA">
        <w:tc>
          <w:tcPr>
            <w:tcW w:w="2268" w:type="dxa"/>
          </w:tcPr>
          <w:p w:rsidR="001550EA" w:rsidRPr="0080587C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Продолжительность четвертей</w:t>
            </w:r>
          </w:p>
        </w:tc>
        <w:tc>
          <w:tcPr>
            <w:tcW w:w="7222" w:type="dxa"/>
          </w:tcPr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8 по 31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недель) </w:t>
            </w:r>
          </w:p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05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по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недель)</w:t>
            </w:r>
          </w:p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0F41C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9.01.2019 по 22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недель)</w:t>
            </w:r>
          </w:p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/>
                <w:sz w:val="28"/>
                <w:szCs w:val="28"/>
              </w:rPr>
              <w:t>9 по 24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недель)</w:t>
            </w:r>
          </w:p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0EA" w:rsidRPr="0080587C" w:rsidTr="001550EA">
        <w:tc>
          <w:tcPr>
            <w:tcW w:w="2268" w:type="dxa"/>
          </w:tcPr>
          <w:p w:rsidR="001550EA" w:rsidRPr="0080587C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Сроки и продолж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и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тельность каникул</w:t>
            </w:r>
          </w:p>
        </w:tc>
        <w:tc>
          <w:tcPr>
            <w:tcW w:w="7222" w:type="dxa"/>
          </w:tcPr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1.2018 по 04.11.2018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по </w:t>
            </w:r>
            <w:r w:rsidRPr="001D489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дней)</w:t>
            </w:r>
          </w:p>
          <w:p w:rsidR="001550EA" w:rsidRPr="004B7EFF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24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9 по 31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 xml:space="preserve"> дней)</w:t>
            </w:r>
          </w:p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 w:rsidRPr="00D00353">
              <w:rPr>
                <w:rFonts w:ascii="Times New Roman" w:hAnsi="Times New Roman"/>
                <w:sz w:val="28"/>
                <w:szCs w:val="28"/>
              </w:rPr>
              <w:t>08.03.201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05.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>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11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D0035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0EA" w:rsidRPr="0080587C" w:rsidTr="001550EA">
        <w:tc>
          <w:tcPr>
            <w:tcW w:w="2268" w:type="dxa"/>
          </w:tcPr>
          <w:p w:rsidR="001550EA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87C">
              <w:rPr>
                <w:rFonts w:ascii="Times New Roman" w:hAnsi="Times New Roman"/>
                <w:sz w:val="28"/>
                <w:szCs w:val="28"/>
              </w:rPr>
              <w:t>Сроки проведения промежуточной а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т</w:t>
            </w:r>
            <w:r w:rsidRPr="0080587C">
              <w:rPr>
                <w:rFonts w:ascii="Times New Roman" w:hAnsi="Times New Roman"/>
                <w:sz w:val="28"/>
                <w:szCs w:val="28"/>
              </w:rPr>
              <w:t>тестации</w:t>
            </w:r>
          </w:p>
          <w:p w:rsidR="001550EA" w:rsidRPr="0080587C" w:rsidRDefault="001550EA" w:rsidP="003A6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1550EA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0EA" w:rsidRPr="0080587C" w:rsidRDefault="001550EA" w:rsidP="003A6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Промежуточной аттестацией является годовая оценка</w:t>
            </w:r>
          </w:p>
        </w:tc>
      </w:tr>
    </w:tbl>
    <w:p w:rsidR="00E95876" w:rsidRDefault="00E95876" w:rsidP="00E95876">
      <w:pPr>
        <w:tabs>
          <w:tab w:val="left" w:pos="6163"/>
        </w:tabs>
      </w:pPr>
    </w:p>
    <w:p w:rsidR="001550EA" w:rsidRDefault="001550EA" w:rsidP="00E95876">
      <w:pPr>
        <w:tabs>
          <w:tab w:val="left" w:pos="6163"/>
        </w:tabs>
      </w:pPr>
    </w:p>
    <w:p w:rsidR="001550EA" w:rsidRDefault="001550EA" w:rsidP="00E95876">
      <w:pPr>
        <w:tabs>
          <w:tab w:val="left" w:pos="6163"/>
        </w:tabs>
      </w:pPr>
    </w:p>
    <w:p w:rsidR="001550EA" w:rsidRDefault="001550EA" w:rsidP="00E95876">
      <w:pPr>
        <w:tabs>
          <w:tab w:val="left" w:pos="6163"/>
        </w:tabs>
      </w:pPr>
    </w:p>
    <w:p w:rsidR="001550EA" w:rsidRDefault="001550EA" w:rsidP="00E95876">
      <w:pPr>
        <w:tabs>
          <w:tab w:val="left" w:pos="6163"/>
        </w:tabs>
      </w:pPr>
    </w:p>
    <w:p w:rsidR="001550EA" w:rsidRDefault="001550EA" w:rsidP="00E95876">
      <w:pPr>
        <w:tabs>
          <w:tab w:val="left" w:pos="6163"/>
        </w:tabs>
      </w:pPr>
    </w:p>
    <w:p w:rsidR="001550EA" w:rsidRDefault="001550EA" w:rsidP="00E95876">
      <w:pPr>
        <w:tabs>
          <w:tab w:val="left" w:pos="6163"/>
        </w:tabs>
      </w:pPr>
    </w:p>
    <w:p w:rsidR="001550EA" w:rsidRDefault="001550EA" w:rsidP="00E95876">
      <w:pPr>
        <w:tabs>
          <w:tab w:val="left" w:pos="6163"/>
        </w:tabs>
      </w:pPr>
    </w:p>
    <w:p w:rsidR="001550EA" w:rsidRDefault="001550EA" w:rsidP="00E95876">
      <w:pPr>
        <w:tabs>
          <w:tab w:val="left" w:pos="6163"/>
        </w:tabs>
      </w:pPr>
    </w:p>
    <w:p w:rsidR="001550EA" w:rsidRDefault="001550EA" w:rsidP="00E95876">
      <w:pPr>
        <w:tabs>
          <w:tab w:val="left" w:pos="6163"/>
        </w:tabs>
      </w:pPr>
    </w:p>
    <w:p w:rsidR="001550EA" w:rsidRDefault="001550EA" w:rsidP="00E95876">
      <w:pPr>
        <w:tabs>
          <w:tab w:val="left" w:pos="6163"/>
        </w:tabs>
      </w:pPr>
    </w:p>
    <w:p w:rsidR="001550EA" w:rsidRDefault="001550EA" w:rsidP="00E95876">
      <w:pPr>
        <w:tabs>
          <w:tab w:val="left" w:pos="6163"/>
        </w:tabs>
      </w:pPr>
    </w:p>
    <w:p w:rsidR="001550EA" w:rsidRPr="001550EA" w:rsidRDefault="001550EA" w:rsidP="001550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50EA">
        <w:rPr>
          <w:rFonts w:ascii="Times New Roman" w:hAnsi="Times New Roman"/>
          <w:b/>
          <w:sz w:val="28"/>
          <w:szCs w:val="28"/>
        </w:rPr>
        <w:lastRenderedPageBreak/>
        <w:t>Расписание звонков</w:t>
      </w:r>
    </w:p>
    <w:p w:rsidR="001550EA" w:rsidRPr="001550EA" w:rsidRDefault="001550EA" w:rsidP="001550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3750"/>
        <w:gridCol w:w="1495"/>
        <w:gridCol w:w="2835"/>
      </w:tblGrid>
      <w:tr w:rsidR="001550EA" w:rsidRPr="001550EA" w:rsidTr="001550EA">
        <w:tc>
          <w:tcPr>
            <w:tcW w:w="51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 xml:space="preserve"> смена</w:t>
            </w:r>
          </w:p>
        </w:tc>
        <w:tc>
          <w:tcPr>
            <w:tcW w:w="43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 xml:space="preserve"> смена</w:t>
            </w:r>
          </w:p>
        </w:tc>
      </w:tr>
      <w:tr w:rsidR="001550EA" w:rsidRPr="001550EA" w:rsidTr="001550EA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1550EA" w:rsidRPr="001550EA" w:rsidTr="001550EA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 xml:space="preserve">  8.00 –   8.45</w:t>
            </w:r>
          </w:p>
        </w:tc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13.50 – 14.35</w:t>
            </w:r>
          </w:p>
        </w:tc>
      </w:tr>
      <w:tr w:rsidR="001550EA" w:rsidRPr="001550EA" w:rsidTr="001550EA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 xml:space="preserve">  8.55 –   9.40</w:t>
            </w:r>
          </w:p>
        </w:tc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14.50 – 15.35</w:t>
            </w:r>
          </w:p>
        </w:tc>
      </w:tr>
      <w:tr w:rsidR="001550EA" w:rsidRPr="001550EA" w:rsidTr="001550EA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 xml:space="preserve">  9.55 – 10.40</w:t>
            </w:r>
          </w:p>
        </w:tc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15.50 – 16.35</w:t>
            </w:r>
          </w:p>
        </w:tc>
      </w:tr>
      <w:tr w:rsidR="001550EA" w:rsidRPr="001550EA" w:rsidTr="001550EA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10.55 – 11.40</w:t>
            </w:r>
          </w:p>
        </w:tc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16.45 – 17.30</w:t>
            </w:r>
          </w:p>
        </w:tc>
      </w:tr>
      <w:tr w:rsidR="001550EA" w:rsidRPr="001550EA" w:rsidTr="001550EA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11.55 – 12.40</w:t>
            </w:r>
          </w:p>
        </w:tc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17.40 – 18.25</w:t>
            </w:r>
          </w:p>
        </w:tc>
      </w:tr>
      <w:tr w:rsidR="001550EA" w:rsidRPr="001550EA" w:rsidTr="001550EA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12.55 – 13.40</w:t>
            </w:r>
          </w:p>
        </w:tc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50EA" w:rsidRPr="001550EA" w:rsidTr="001550EA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13.50 – 14.35</w:t>
            </w:r>
          </w:p>
        </w:tc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50EA" w:rsidRPr="001550EA" w:rsidTr="001550EA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50EA">
              <w:rPr>
                <w:rFonts w:ascii="Times New Roman" w:hAnsi="Times New Roman"/>
                <w:b/>
                <w:sz w:val="28"/>
                <w:szCs w:val="28"/>
              </w:rPr>
              <w:t>14.50 – 15.35</w:t>
            </w:r>
          </w:p>
        </w:tc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550EA" w:rsidRPr="001550EA" w:rsidRDefault="001550EA" w:rsidP="001550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550EA" w:rsidRPr="00E95876" w:rsidRDefault="001550EA" w:rsidP="00E95876">
      <w:pPr>
        <w:tabs>
          <w:tab w:val="left" w:pos="6163"/>
        </w:tabs>
      </w:pPr>
    </w:p>
    <w:sectPr w:rsidR="001550EA" w:rsidRPr="00E95876" w:rsidSect="009F429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887"/>
    <w:multiLevelType w:val="hybridMultilevel"/>
    <w:tmpl w:val="DED8A6C2"/>
    <w:lvl w:ilvl="0" w:tplc="22684F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CD6F92"/>
    <w:multiLevelType w:val="hybridMultilevel"/>
    <w:tmpl w:val="E250A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52DA7"/>
    <w:multiLevelType w:val="hybridMultilevel"/>
    <w:tmpl w:val="4AFE43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A4208D"/>
    <w:multiLevelType w:val="hybridMultilevel"/>
    <w:tmpl w:val="CECC246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F1AD8"/>
    <w:multiLevelType w:val="hybridMultilevel"/>
    <w:tmpl w:val="EA045F5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F379BC"/>
    <w:multiLevelType w:val="hybridMultilevel"/>
    <w:tmpl w:val="C406B3FC"/>
    <w:lvl w:ilvl="0" w:tplc="090C7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E0545"/>
    <w:multiLevelType w:val="hybridMultilevel"/>
    <w:tmpl w:val="C7C8DF34"/>
    <w:lvl w:ilvl="0" w:tplc="319C75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3DC168F"/>
    <w:multiLevelType w:val="hybridMultilevel"/>
    <w:tmpl w:val="CD62BC6C"/>
    <w:lvl w:ilvl="0" w:tplc="17DEED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04DEB"/>
    <w:multiLevelType w:val="hybridMultilevel"/>
    <w:tmpl w:val="8DB4C36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4AC09DB"/>
    <w:multiLevelType w:val="hybridMultilevel"/>
    <w:tmpl w:val="72F22D3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86E4721"/>
    <w:multiLevelType w:val="hybridMultilevel"/>
    <w:tmpl w:val="26B2C774"/>
    <w:lvl w:ilvl="0" w:tplc="319C7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A04"/>
    <w:multiLevelType w:val="hybridMultilevel"/>
    <w:tmpl w:val="B374E474"/>
    <w:lvl w:ilvl="0" w:tplc="319C75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1472F13"/>
    <w:multiLevelType w:val="hybridMultilevel"/>
    <w:tmpl w:val="8B1E9A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4410B"/>
    <w:multiLevelType w:val="hybridMultilevel"/>
    <w:tmpl w:val="8E4A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D1158"/>
    <w:multiLevelType w:val="hybridMultilevel"/>
    <w:tmpl w:val="FA80BF8E"/>
    <w:lvl w:ilvl="0" w:tplc="319C7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575FA"/>
    <w:multiLevelType w:val="hybridMultilevel"/>
    <w:tmpl w:val="534E4748"/>
    <w:lvl w:ilvl="0" w:tplc="090C7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0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7D3368"/>
    <w:rsid w:val="00023D9C"/>
    <w:rsid w:val="0005043A"/>
    <w:rsid w:val="000877AD"/>
    <w:rsid w:val="00097411"/>
    <w:rsid w:val="000B78FB"/>
    <w:rsid w:val="001118BF"/>
    <w:rsid w:val="001550EA"/>
    <w:rsid w:val="00157877"/>
    <w:rsid w:val="00176536"/>
    <w:rsid w:val="00184D3B"/>
    <w:rsid w:val="001F23D1"/>
    <w:rsid w:val="00242690"/>
    <w:rsid w:val="00247A76"/>
    <w:rsid w:val="00247AE5"/>
    <w:rsid w:val="00253ACF"/>
    <w:rsid w:val="002735AC"/>
    <w:rsid w:val="002D55AE"/>
    <w:rsid w:val="003152EE"/>
    <w:rsid w:val="003448DA"/>
    <w:rsid w:val="003811DC"/>
    <w:rsid w:val="003850CA"/>
    <w:rsid w:val="0039471F"/>
    <w:rsid w:val="003A6423"/>
    <w:rsid w:val="003D5DD7"/>
    <w:rsid w:val="003E1CD6"/>
    <w:rsid w:val="0041713F"/>
    <w:rsid w:val="00422954"/>
    <w:rsid w:val="0046553A"/>
    <w:rsid w:val="004668CC"/>
    <w:rsid w:val="004702AF"/>
    <w:rsid w:val="005318B5"/>
    <w:rsid w:val="005E50DA"/>
    <w:rsid w:val="006055E1"/>
    <w:rsid w:val="006329A8"/>
    <w:rsid w:val="006355CD"/>
    <w:rsid w:val="00662202"/>
    <w:rsid w:val="00680689"/>
    <w:rsid w:val="006B3316"/>
    <w:rsid w:val="006B6789"/>
    <w:rsid w:val="006C239C"/>
    <w:rsid w:val="007342DD"/>
    <w:rsid w:val="00791DFD"/>
    <w:rsid w:val="00797B87"/>
    <w:rsid w:val="007A342B"/>
    <w:rsid w:val="007B3EDE"/>
    <w:rsid w:val="007D3368"/>
    <w:rsid w:val="007F1046"/>
    <w:rsid w:val="00843A6A"/>
    <w:rsid w:val="008A57BB"/>
    <w:rsid w:val="00941068"/>
    <w:rsid w:val="009A75F8"/>
    <w:rsid w:val="009C1D5A"/>
    <w:rsid w:val="009D211F"/>
    <w:rsid w:val="009F429E"/>
    <w:rsid w:val="009F4F81"/>
    <w:rsid w:val="00A14194"/>
    <w:rsid w:val="00A22469"/>
    <w:rsid w:val="00AE321A"/>
    <w:rsid w:val="00AE4158"/>
    <w:rsid w:val="00B427C2"/>
    <w:rsid w:val="00B61542"/>
    <w:rsid w:val="00B81E1F"/>
    <w:rsid w:val="00BA40D5"/>
    <w:rsid w:val="00BC44D8"/>
    <w:rsid w:val="00BF04ED"/>
    <w:rsid w:val="00BF5072"/>
    <w:rsid w:val="00C36D67"/>
    <w:rsid w:val="00C41C83"/>
    <w:rsid w:val="00C74DDE"/>
    <w:rsid w:val="00C83A37"/>
    <w:rsid w:val="00CD3BFA"/>
    <w:rsid w:val="00CD3E70"/>
    <w:rsid w:val="00CE56BD"/>
    <w:rsid w:val="00D2339F"/>
    <w:rsid w:val="00D52250"/>
    <w:rsid w:val="00DA60F5"/>
    <w:rsid w:val="00DB0D82"/>
    <w:rsid w:val="00DE4100"/>
    <w:rsid w:val="00DF5C22"/>
    <w:rsid w:val="00E24B0B"/>
    <w:rsid w:val="00E31B11"/>
    <w:rsid w:val="00E339D2"/>
    <w:rsid w:val="00E33E92"/>
    <w:rsid w:val="00E95876"/>
    <w:rsid w:val="00EB0B9C"/>
    <w:rsid w:val="00ED1CBA"/>
    <w:rsid w:val="00EE1C5B"/>
    <w:rsid w:val="00EE29B5"/>
    <w:rsid w:val="00EF4AAC"/>
    <w:rsid w:val="00F027B1"/>
    <w:rsid w:val="00F0668B"/>
    <w:rsid w:val="00F47D47"/>
    <w:rsid w:val="00F635AB"/>
    <w:rsid w:val="00FD09D8"/>
    <w:rsid w:val="00FF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ru v:ext="edit" colors="#060,#393"/>
      <o:colormenu v:ext="edit" fillcolor="#393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E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642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9587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41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3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E95876"/>
    <w:rPr>
      <w:rFonts w:ascii="Cambria" w:eastAsia="Times New Roman" w:hAnsi="Cambria" w:cs="Times New Roman"/>
      <w:color w:val="243F60"/>
      <w:lang w:eastAsia="ru-RU"/>
    </w:rPr>
  </w:style>
  <w:style w:type="character" w:customStyle="1" w:styleId="20">
    <w:name w:val="Заголовок 2 Знак"/>
    <w:basedOn w:val="a0"/>
    <w:link w:val="2"/>
    <w:rsid w:val="003A642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E5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9587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41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3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E95876"/>
    <w:rPr>
      <w:rFonts w:ascii="Cambria" w:eastAsia="Times New Roman" w:hAnsi="Cambria" w:cs="Times New Roman"/>
      <w:color w:val="243F6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53CD-B9B4-4EB1-AB75-C255CA99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8424</Words>
  <Characters>48022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2</cp:revision>
  <cp:lastPrinted>2018-09-04T12:42:00Z</cp:lastPrinted>
  <dcterms:created xsi:type="dcterms:W3CDTF">2018-09-20T21:04:00Z</dcterms:created>
  <dcterms:modified xsi:type="dcterms:W3CDTF">2018-09-20T21:04:00Z</dcterms:modified>
</cp:coreProperties>
</file>